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EF2EC2" w:rsidRPr="00386024" w:rsidRDefault="00EF2EC2" w:rsidP="00EF2EC2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386024">
              <w:rPr>
                <w:b/>
                <w:sz w:val="24"/>
                <w:szCs w:val="24"/>
              </w:rPr>
              <w:t>«УТВЕРЖДАЮ»</w:t>
            </w:r>
          </w:p>
          <w:p w:rsidR="00EF2EC2" w:rsidRPr="00386024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Pr="00386024">
              <w:rPr>
                <w:sz w:val="24"/>
                <w:szCs w:val="24"/>
              </w:rPr>
              <w:t xml:space="preserve"> ПАО «ЯТЭК»</w:t>
            </w:r>
          </w:p>
          <w:p w:rsidR="00EF2EC2" w:rsidRPr="00386024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386024">
              <w:rPr>
                <w:sz w:val="24"/>
                <w:szCs w:val="24"/>
              </w:rPr>
              <w:t xml:space="preserve">_______________ </w:t>
            </w:r>
            <w:r>
              <w:rPr>
                <w:sz w:val="24"/>
                <w:szCs w:val="24"/>
              </w:rPr>
              <w:t>В</w:t>
            </w:r>
            <w:r w:rsidRPr="0038602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Pr="0038602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Санников</w:t>
            </w:r>
          </w:p>
          <w:p w:rsidR="008E6E58" w:rsidRPr="00D50D69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386024">
              <w:rPr>
                <w:sz w:val="24"/>
                <w:szCs w:val="24"/>
              </w:rPr>
              <w:t>«____»_________________ 20</w:t>
            </w:r>
            <w:r>
              <w:rPr>
                <w:sz w:val="24"/>
                <w:szCs w:val="24"/>
              </w:rPr>
              <w:t>20</w:t>
            </w:r>
            <w:r w:rsidRPr="00386024">
              <w:rPr>
                <w:sz w:val="24"/>
                <w:szCs w:val="24"/>
              </w:rPr>
              <w:t xml:space="preserve"> г.</w:t>
            </w:r>
          </w:p>
        </w:tc>
      </w:tr>
    </w:tbl>
    <w:p w:rsidR="00E86A19" w:rsidRDefault="00E86A19" w:rsidP="008E6E58">
      <w:pPr>
        <w:spacing w:line="276" w:lineRule="auto"/>
        <w:jc w:val="center"/>
        <w:rPr>
          <w:b/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C1453A" w:rsidRDefault="005614FE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5614FE">
        <w:rPr>
          <w:b/>
          <w:sz w:val="24"/>
          <w:szCs w:val="24"/>
        </w:rPr>
        <w:t>Основные требования применения</w:t>
      </w:r>
      <w:r w:rsidR="00C1453A">
        <w:rPr>
          <w:b/>
          <w:sz w:val="24"/>
          <w:szCs w:val="24"/>
        </w:rPr>
        <w:t xml:space="preserve">: </w:t>
      </w:r>
    </w:p>
    <w:p w:rsidR="00C1453A" w:rsidRPr="00B80AFA" w:rsidRDefault="00430689" w:rsidP="00430689">
      <w:pPr>
        <w:pStyle w:val="a4"/>
        <w:numPr>
          <w:ilvl w:val="1"/>
          <w:numId w:val="1"/>
        </w:numPr>
        <w:spacing w:after="200" w:line="276" w:lineRule="auto"/>
        <w:ind w:left="0" w:firstLine="0"/>
        <w:contextualSpacing w:val="0"/>
        <w:jc w:val="left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 xml:space="preserve">№1. </w:t>
      </w:r>
      <w:r w:rsidR="00464CE1" w:rsidRPr="00B80AFA">
        <w:rPr>
          <w:i/>
          <w:sz w:val="24"/>
          <w:szCs w:val="24"/>
        </w:rPr>
        <w:t>Анализ компонентного состава природного газа (</w:t>
      </w:r>
      <w:proofErr w:type="spellStart"/>
      <w:r w:rsidR="00464CE1" w:rsidRPr="00B80AFA">
        <w:rPr>
          <w:i/>
          <w:sz w:val="24"/>
          <w:szCs w:val="24"/>
        </w:rPr>
        <w:t>He</w:t>
      </w:r>
      <w:proofErr w:type="spellEnd"/>
      <w:r w:rsidR="00464CE1" w:rsidRPr="00B80AFA">
        <w:rPr>
          <w:i/>
          <w:sz w:val="24"/>
          <w:szCs w:val="24"/>
        </w:rPr>
        <w:t>, H2, N2, O2, CO2, углеводороды С1-С8, с возможностью получения пика С6+ и детального разделения углеводородов С4-С8 на капиллярной колонке) в соответствии с  ГОСТ Р 31371 часть 7  методы</w:t>
      </w:r>
      <w:proofErr w:type="gramStart"/>
      <w:r w:rsidR="00464CE1" w:rsidRPr="00B80AFA">
        <w:rPr>
          <w:i/>
          <w:sz w:val="24"/>
          <w:szCs w:val="24"/>
        </w:rPr>
        <w:t xml:space="preserve"> А</w:t>
      </w:r>
      <w:proofErr w:type="gramEnd"/>
      <w:r w:rsidR="00464CE1" w:rsidRPr="00B80AFA">
        <w:rPr>
          <w:i/>
          <w:sz w:val="24"/>
          <w:szCs w:val="24"/>
        </w:rPr>
        <w:t xml:space="preserve"> и Б</w:t>
      </w:r>
      <w:r w:rsidR="00646C36" w:rsidRPr="00B80AFA">
        <w:rPr>
          <w:i/>
          <w:sz w:val="24"/>
          <w:szCs w:val="24"/>
        </w:rPr>
        <w:t xml:space="preserve">. </w:t>
      </w:r>
    </w:p>
    <w:p w:rsidR="00430689" w:rsidRPr="00B80AFA" w:rsidRDefault="00430689" w:rsidP="00430689">
      <w:pPr>
        <w:pStyle w:val="a4"/>
        <w:numPr>
          <w:ilvl w:val="1"/>
          <w:numId w:val="1"/>
        </w:numPr>
        <w:spacing w:after="200" w:line="276" w:lineRule="auto"/>
        <w:ind w:left="0" w:firstLine="0"/>
        <w:contextualSpacing w:val="0"/>
        <w:jc w:val="left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 xml:space="preserve">№2. Анализ сероводорода, </w:t>
      </w:r>
      <w:proofErr w:type="spellStart"/>
      <w:r w:rsidRPr="00B80AFA">
        <w:rPr>
          <w:i/>
          <w:sz w:val="24"/>
          <w:szCs w:val="24"/>
        </w:rPr>
        <w:t>карбонилсульфида</w:t>
      </w:r>
      <w:proofErr w:type="spellEnd"/>
      <w:r w:rsidRPr="00B80AFA">
        <w:rPr>
          <w:i/>
          <w:sz w:val="24"/>
          <w:szCs w:val="24"/>
        </w:rPr>
        <w:t xml:space="preserve"> и меркаптанов в природном газе в соответствии с ГОСТ </w:t>
      </w:r>
      <w:proofErr w:type="gramStart"/>
      <w:r w:rsidRPr="00B80AFA">
        <w:rPr>
          <w:i/>
          <w:sz w:val="24"/>
          <w:szCs w:val="24"/>
        </w:rPr>
        <w:t>Р</w:t>
      </w:r>
      <w:proofErr w:type="gramEnd"/>
      <w:r w:rsidRPr="00B80AFA">
        <w:rPr>
          <w:i/>
          <w:sz w:val="24"/>
          <w:szCs w:val="24"/>
        </w:rPr>
        <w:t xml:space="preserve"> 53367-2009, а также для анализа сероводорода, </w:t>
      </w:r>
      <w:proofErr w:type="spellStart"/>
      <w:r w:rsidRPr="00B80AFA">
        <w:rPr>
          <w:i/>
          <w:sz w:val="24"/>
          <w:szCs w:val="24"/>
        </w:rPr>
        <w:t>меркаптановой</w:t>
      </w:r>
      <w:proofErr w:type="spellEnd"/>
      <w:r w:rsidRPr="00B80AFA">
        <w:rPr>
          <w:i/>
          <w:sz w:val="24"/>
          <w:szCs w:val="24"/>
        </w:rPr>
        <w:t xml:space="preserve"> серы и диоксида углерода в сжиженном газе.</w:t>
      </w:r>
    </w:p>
    <w:p w:rsidR="00430689" w:rsidRPr="00B80AFA" w:rsidRDefault="00430689" w:rsidP="00430689">
      <w:pPr>
        <w:pStyle w:val="a4"/>
        <w:numPr>
          <w:ilvl w:val="1"/>
          <w:numId w:val="1"/>
        </w:numPr>
        <w:spacing w:after="200" w:line="276" w:lineRule="auto"/>
        <w:ind w:left="0" w:firstLine="0"/>
        <w:contextualSpacing w:val="0"/>
        <w:jc w:val="left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>№3. Определение типов ароматических углеводородов в средних дистиллятах с детектированием по коэффициенту рефракции по ГОСТ EN 12916 Нефтепродукты. Определение типов ароматических углеводородов в средних дистиллятах</w:t>
      </w:r>
      <w:r w:rsidR="00B80AFA">
        <w:rPr>
          <w:i/>
          <w:sz w:val="24"/>
          <w:szCs w:val="24"/>
        </w:rPr>
        <w:t>.</w:t>
      </w:r>
    </w:p>
    <w:p w:rsidR="003A4702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430689" w:rsidRPr="00B80AFA" w:rsidRDefault="00430689" w:rsidP="00430689">
      <w:pPr>
        <w:pStyle w:val="a4"/>
        <w:numPr>
          <w:ilvl w:val="1"/>
          <w:numId w:val="1"/>
        </w:numPr>
        <w:spacing w:line="276" w:lineRule="auto"/>
        <w:ind w:left="0" w:firstLine="0"/>
        <w:rPr>
          <w:b/>
          <w:i/>
          <w:sz w:val="24"/>
          <w:szCs w:val="24"/>
        </w:rPr>
      </w:pPr>
      <w:r w:rsidRPr="00B80AFA">
        <w:rPr>
          <w:i/>
          <w:sz w:val="24"/>
          <w:szCs w:val="24"/>
        </w:rPr>
        <w:t>№1.</w:t>
      </w:r>
      <w:r w:rsidRPr="00B80AFA">
        <w:rPr>
          <w:b/>
          <w:i/>
          <w:sz w:val="24"/>
          <w:szCs w:val="24"/>
        </w:rPr>
        <w:t xml:space="preserve"> </w:t>
      </w:r>
      <w:r w:rsidRPr="00B80AFA">
        <w:rPr>
          <w:i/>
          <w:sz w:val="24"/>
          <w:szCs w:val="24"/>
        </w:rPr>
        <w:t>Анализ компонентного состава природного газа (</w:t>
      </w:r>
      <w:proofErr w:type="spellStart"/>
      <w:r w:rsidRPr="00B80AFA">
        <w:rPr>
          <w:i/>
          <w:sz w:val="24"/>
          <w:szCs w:val="24"/>
        </w:rPr>
        <w:t>He</w:t>
      </w:r>
      <w:proofErr w:type="spellEnd"/>
      <w:r w:rsidRPr="00B80AFA">
        <w:rPr>
          <w:i/>
          <w:sz w:val="24"/>
          <w:szCs w:val="24"/>
        </w:rPr>
        <w:t>, H2, N2, O2, CO2, углеводороды С1-С8, с возможностью получения пика С6+ и детального разделения углеводородов С4-С8 на капиллярной колонке) в соответствии с  ГОСТ Р 31371 часть 7  методы</w:t>
      </w:r>
      <w:proofErr w:type="gramStart"/>
      <w:r w:rsidRPr="00B80AFA">
        <w:rPr>
          <w:i/>
          <w:sz w:val="24"/>
          <w:szCs w:val="24"/>
        </w:rPr>
        <w:t xml:space="preserve"> А</w:t>
      </w:r>
      <w:proofErr w:type="gramEnd"/>
      <w:r w:rsidRPr="00B80AFA">
        <w:rPr>
          <w:i/>
          <w:sz w:val="24"/>
          <w:szCs w:val="24"/>
        </w:rPr>
        <w:t xml:space="preserve"> и Б.</w:t>
      </w:r>
    </w:p>
    <w:p w:rsidR="00E6222C" w:rsidRDefault="00E6222C" w:rsidP="00E6222C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4"/>
        <w:gridCol w:w="3503"/>
      </w:tblGrid>
      <w:tr w:rsidR="00E9015D" w:rsidRPr="00E9015D" w:rsidTr="00646C36">
        <w:trPr>
          <w:trHeight w:val="517"/>
        </w:trPr>
        <w:tc>
          <w:tcPr>
            <w:tcW w:w="3272" w:type="pct"/>
            <w:hideMark/>
          </w:tcPr>
          <w:p w:rsidR="00E9015D" w:rsidRPr="00E9015D" w:rsidRDefault="00646C3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726C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728" w:type="pct"/>
            <w:hideMark/>
          </w:tcPr>
          <w:p w:rsidR="00E9015D" w:rsidRPr="00E9015D" w:rsidRDefault="00646C3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Требуемый параметр</w:t>
            </w:r>
          </w:p>
        </w:tc>
      </w:tr>
      <w:tr w:rsidR="005F75B8" w:rsidRPr="00E9015D" w:rsidTr="005F75B8">
        <w:trPr>
          <w:trHeight w:val="300"/>
        </w:trPr>
        <w:tc>
          <w:tcPr>
            <w:tcW w:w="3272" w:type="pct"/>
          </w:tcPr>
          <w:p w:rsidR="005F75B8" w:rsidRPr="00464CE1" w:rsidRDefault="005F75B8" w:rsidP="00C726C7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Газовый хроматограф «Хроматэк-Кристалл 5000» исп. 2</w:t>
            </w:r>
            <w:r w:rsidR="00464CE1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(10)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</w:p>
        </w:tc>
        <w:tc>
          <w:tcPr>
            <w:tcW w:w="1728" w:type="pct"/>
          </w:tcPr>
          <w:p w:rsidR="005F75B8" w:rsidRPr="00464CE1" w:rsidRDefault="005F75B8" w:rsidP="005F75B8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55364" w:rsidRPr="00A55364" w:rsidTr="00A55364">
        <w:trPr>
          <w:trHeight w:val="300"/>
        </w:trPr>
        <w:tc>
          <w:tcPr>
            <w:tcW w:w="5000" w:type="pct"/>
            <w:gridSpan w:val="2"/>
          </w:tcPr>
          <w:p w:rsidR="00A55364" w:rsidRPr="00464CE1" w:rsidRDefault="00A55364" w:rsidP="00A5536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характеристики комплекса</w:t>
            </w:r>
          </w:p>
        </w:tc>
      </w:tr>
      <w:tr w:rsidR="002E070D" w:rsidRPr="00A55364" w:rsidTr="003F14CB">
        <w:trPr>
          <w:trHeight w:val="300"/>
        </w:trPr>
        <w:tc>
          <w:tcPr>
            <w:tcW w:w="3272" w:type="pct"/>
          </w:tcPr>
          <w:p w:rsidR="002E070D" w:rsidRPr="00464CE1" w:rsidRDefault="00A5536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Связь хроматографа с компьютером по интерфейсам </w:t>
            </w:r>
            <w:r w:rsidRPr="00464CE1">
              <w:rPr>
                <w:rFonts w:eastAsia="Times New Roman" w:cs="Times New Roman"/>
                <w:sz w:val="24"/>
                <w:szCs w:val="24"/>
                <w:lang w:val="en-US" w:eastAsia="ru-RU"/>
              </w:rPr>
              <w:t>Ethernet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64CE1">
              <w:rPr>
                <w:rFonts w:eastAsia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1728" w:type="pct"/>
          </w:tcPr>
          <w:p w:rsidR="002E070D" w:rsidRPr="00464CE1" w:rsidRDefault="00141E3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3F14CB" w:rsidRPr="00A55364" w:rsidTr="003F14CB">
        <w:trPr>
          <w:trHeight w:val="300"/>
        </w:trPr>
        <w:tc>
          <w:tcPr>
            <w:tcW w:w="3272" w:type="pct"/>
          </w:tcPr>
          <w:p w:rsidR="003F14CB" w:rsidRPr="00464CE1" w:rsidRDefault="00A55364" w:rsidP="00C726C7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Автоматическое включение режима «Охлаждение» для защиты колонок при прекращении подачи газа-носителя</w:t>
            </w:r>
          </w:p>
        </w:tc>
        <w:tc>
          <w:tcPr>
            <w:tcW w:w="1728" w:type="pct"/>
          </w:tcPr>
          <w:p w:rsidR="003F14CB" w:rsidRPr="00464CE1" w:rsidRDefault="00141E31" w:rsidP="003F14CB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726C7" w:rsidRPr="00A55364" w:rsidTr="003F14CB">
        <w:trPr>
          <w:trHeight w:val="300"/>
        </w:trPr>
        <w:tc>
          <w:tcPr>
            <w:tcW w:w="3272" w:type="pct"/>
          </w:tcPr>
          <w:p w:rsidR="00C726C7" w:rsidRPr="00464CE1" w:rsidRDefault="00A5536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Все элементы газовой схемы (пневматические узлы) доступны для технического обслуживания и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перекоммутации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газовой схемы при открывании верхней крышки прибора.</w:t>
            </w:r>
          </w:p>
        </w:tc>
        <w:tc>
          <w:tcPr>
            <w:tcW w:w="1728" w:type="pct"/>
          </w:tcPr>
          <w:p w:rsidR="003F14CB" w:rsidRPr="00464CE1" w:rsidRDefault="00141E31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BF1364" w:rsidRPr="00A55364" w:rsidTr="003F14CB">
        <w:trPr>
          <w:trHeight w:val="300"/>
        </w:trPr>
        <w:tc>
          <w:tcPr>
            <w:tcW w:w="3272" w:type="pct"/>
          </w:tcPr>
          <w:p w:rsidR="00BF1364" w:rsidRPr="00464CE1" w:rsidRDefault="00BF136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одновременного размещения в хроматографе не менее трех детекторов и не менее трех испарителей</w:t>
            </w:r>
          </w:p>
        </w:tc>
        <w:tc>
          <w:tcPr>
            <w:tcW w:w="1728" w:type="pct"/>
          </w:tcPr>
          <w:p w:rsidR="00BF1364" w:rsidRPr="00464CE1" w:rsidRDefault="00141E31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BF1364" w:rsidRPr="00A55364" w:rsidTr="003F14CB">
        <w:trPr>
          <w:trHeight w:val="300"/>
        </w:trPr>
        <w:tc>
          <w:tcPr>
            <w:tcW w:w="3272" w:type="pct"/>
          </w:tcPr>
          <w:p w:rsidR="00BF1364" w:rsidRPr="00464CE1" w:rsidRDefault="00BF136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установки или замены индивидуальных детекторов с универсальным посадочным местом в любой последовательности без замены аналитической части (модуля)</w:t>
            </w:r>
          </w:p>
        </w:tc>
        <w:tc>
          <w:tcPr>
            <w:tcW w:w="1728" w:type="pct"/>
          </w:tcPr>
          <w:p w:rsidR="00BF1364" w:rsidRPr="00464CE1" w:rsidRDefault="00141E31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5614FE" w:rsidRPr="00A55364" w:rsidTr="005614FE">
        <w:trPr>
          <w:trHeight w:val="300"/>
        </w:trPr>
        <w:tc>
          <w:tcPr>
            <w:tcW w:w="5000" w:type="pct"/>
            <w:gridSpan w:val="2"/>
          </w:tcPr>
          <w:p w:rsidR="005614FE" w:rsidRPr="00464CE1" w:rsidRDefault="005614FE" w:rsidP="005614F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Основные технико-эксплуатационные показатели</w:t>
            </w:r>
          </w:p>
        </w:tc>
      </w:tr>
      <w:tr w:rsidR="005614FE" w:rsidRPr="00A55364" w:rsidTr="005614FE">
        <w:trPr>
          <w:trHeight w:val="300"/>
        </w:trPr>
        <w:tc>
          <w:tcPr>
            <w:tcW w:w="5000" w:type="pct"/>
            <w:gridSpan w:val="2"/>
          </w:tcPr>
          <w:p w:rsidR="005614FE" w:rsidRPr="00464CE1" w:rsidRDefault="005614FE" w:rsidP="005614F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Термостат колонок</w:t>
            </w:r>
          </w:p>
        </w:tc>
      </w:tr>
      <w:tr w:rsidR="00C726C7" w:rsidRPr="00A55364" w:rsidTr="003F14CB">
        <w:trPr>
          <w:trHeight w:val="300"/>
        </w:trPr>
        <w:tc>
          <w:tcPr>
            <w:tcW w:w="3272" w:type="pct"/>
          </w:tcPr>
          <w:p w:rsidR="00C726C7" w:rsidRPr="00464CE1" w:rsidRDefault="005614F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1728" w:type="pct"/>
          </w:tcPr>
          <w:p w:rsidR="00C726C7" w:rsidRPr="00464CE1" w:rsidRDefault="005614FE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464CE1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окр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 среды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+4</w:t>
            </w:r>
            <w:proofErr w:type="gramStart"/>
            <w:r w:rsidR="00CE3004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ºС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450 ºС</w:t>
            </w:r>
            <w:r w:rsidR="00007FEE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 с </w:t>
            </w:r>
            <w:proofErr w:type="spellStart"/>
            <w:r w:rsidR="00007FEE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дискретн</w:t>
            </w:r>
            <w:proofErr w:type="spellEnd"/>
            <w:r w:rsidR="00007FEE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. установки 0,1 °С</w:t>
            </w:r>
          </w:p>
        </w:tc>
      </w:tr>
      <w:tr w:rsidR="00C726C7" w:rsidRPr="00A55364" w:rsidTr="003F14CB">
        <w:trPr>
          <w:trHeight w:val="300"/>
        </w:trPr>
        <w:tc>
          <w:tcPr>
            <w:tcW w:w="3272" w:type="pct"/>
          </w:tcPr>
          <w:p w:rsidR="00C726C7" w:rsidRPr="00464CE1" w:rsidRDefault="005614F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Скорость программированного нагрева (по линейному закону)</w:t>
            </w:r>
          </w:p>
        </w:tc>
        <w:tc>
          <w:tcPr>
            <w:tcW w:w="1728" w:type="pct"/>
          </w:tcPr>
          <w:p w:rsidR="00C726C7" w:rsidRPr="00464CE1" w:rsidRDefault="005614FE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от 0,1 до 120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/мин</w:t>
            </w:r>
            <w:r w:rsidR="00007FEE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="00007FEE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дискретн</w:t>
            </w:r>
            <w:proofErr w:type="spellEnd"/>
            <w:r w:rsidR="00007FEE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. установки 0,1 °С/мин</w:t>
            </w:r>
          </w:p>
        </w:tc>
      </w:tr>
      <w:tr w:rsidR="004F7571" w:rsidRPr="00A55364" w:rsidTr="004F7571">
        <w:trPr>
          <w:trHeight w:val="300"/>
        </w:trPr>
        <w:tc>
          <w:tcPr>
            <w:tcW w:w="3272" w:type="pct"/>
          </w:tcPr>
          <w:p w:rsidR="004F7571" w:rsidRPr="00464CE1" w:rsidRDefault="004F7571" w:rsidP="004F7571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Время охлаждения при температуре окружающей среды 22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</w:p>
        </w:tc>
        <w:tc>
          <w:tcPr>
            <w:tcW w:w="1728" w:type="pct"/>
          </w:tcPr>
          <w:p w:rsidR="004F7571" w:rsidRPr="00464CE1" w:rsidRDefault="004F7571" w:rsidP="004F7571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 400 до 50</w:t>
            </w:r>
            <w:proofErr w:type="gramStart"/>
            <w:r w:rsidRPr="00464CE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464CE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за 5,5 мин</w:t>
            </w:r>
          </w:p>
        </w:tc>
      </w:tr>
      <w:tr w:rsidR="003F14CB" w:rsidRPr="00A55364" w:rsidTr="003F14CB">
        <w:trPr>
          <w:trHeight w:val="300"/>
        </w:trPr>
        <w:tc>
          <w:tcPr>
            <w:tcW w:w="5000" w:type="pct"/>
            <w:gridSpan w:val="2"/>
          </w:tcPr>
          <w:p w:rsidR="003F14CB" w:rsidRPr="00464CE1" w:rsidRDefault="004F7571" w:rsidP="003F14C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Детекторы</w:t>
            </w:r>
          </w:p>
        </w:tc>
      </w:tr>
      <w:tr w:rsidR="00C726C7" w:rsidRPr="00A55364" w:rsidTr="003F14CB">
        <w:trPr>
          <w:trHeight w:val="300"/>
        </w:trPr>
        <w:tc>
          <w:tcPr>
            <w:tcW w:w="3272" w:type="pct"/>
          </w:tcPr>
          <w:p w:rsidR="00C726C7" w:rsidRPr="00464CE1" w:rsidRDefault="00C60C2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Пламенно-ионизационный детектор (</w:t>
            </w:r>
            <w:r w:rsidR="004F7571"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ПИД</w:t>
            </w: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8" w:type="pct"/>
          </w:tcPr>
          <w:p w:rsidR="00C726C7" w:rsidRPr="00464CE1" w:rsidRDefault="00C726C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0C2E" w:rsidRPr="00A55364" w:rsidTr="003F14CB">
        <w:trPr>
          <w:trHeight w:val="300"/>
        </w:trPr>
        <w:tc>
          <w:tcPr>
            <w:tcW w:w="3272" w:type="pct"/>
          </w:tcPr>
          <w:p w:rsidR="00C60C2E" w:rsidRPr="00464CE1" w:rsidRDefault="00C60C2E" w:rsidP="000C0B1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Предел детектирования </w:t>
            </w:r>
            <w:r w:rsidR="00B543DD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0C0B1D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гептану или пропану</w:t>
            </w:r>
          </w:p>
        </w:tc>
        <w:tc>
          <w:tcPr>
            <w:tcW w:w="1728" w:type="pct"/>
          </w:tcPr>
          <w:p w:rsidR="00C60C2E" w:rsidRPr="00464CE1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B543DD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·10</w:t>
            </w:r>
            <w:r w:rsidR="00B543DD" w:rsidRPr="00464CE1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-12</w:t>
            </w:r>
            <w:r w:rsidR="00B543DD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г/</w:t>
            </w:r>
            <w:proofErr w:type="gramStart"/>
            <w:r w:rsidR="00B543DD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C60C2E" w:rsidRPr="00A55364" w:rsidTr="003F14CB">
        <w:trPr>
          <w:trHeight w:val="300"/>
        </w:trPr>
        <w:tc>
          <w:tcPr>
            <w:tcW w:w="3272" w:type="pct"/>
          </w:tcPr>
          <w:p w:rsidR="00C60C2E" w:rsidRPr="00464CE1" w:rsidRDefault="00C60C2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Линейный диапазон</w:t>
            </w:r>
          </w:p>
        </w:tc>
        <w:tc>
          <w:tcPr>
            <w:tcW w:w="1728" w:type="pct"/>
          </w:tcPr>
          <w:p w:rsidR="00C60C2E" w:rsidRPr="00464CE1" w:rsidRDefault="00C60C2E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Должен быть не  менее 10</w:t>
            </w:r>
            <w:r w:rsidRPr="00464CE1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</w:tr>
      <w:tr w:rsidR="00C60C2E" w:rsidRPr="00A55364" w:rsidTr="003F14CB">
        <w:trPr>
          <w:trHeight w:val="300"/>
        </w:trPr>
        <w:tc>
          <w:tcPr>
            <w:tcW w:w="3272" w:type="pct"/>
          </w:tcPr>
          <w:p w:rsidR="00C60C2E" w:rsidRPr="00464CE1" w:rsidRDefault="00B543D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Электронное управление потоков, автоматический контроль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поджига</w:t>
            </w:r>
            <w:proofErr w:type="spellEnd"/>
          </w:p>
        </w:tc>
        <w:tc>
          <w:tcPr>
            <w:tcW w:w="1728" w:type="pct"/>
          </w:tcPr>
          <w:p w:rsidR="00C60C2E" w:rsidRPr="00464CE1" w:rsidRDefault="00B543D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60C2E" w:rsidRPr="00A55364" w:rsidTr="003F14CB">
        <w:trPr>
          <w:trHeight w:val="300"/>
        </w:trPr>
        <w:tc>
          <w:tcPr>
            <w:tcW w:w="3272" w:type="pct"/>
          </w:tcPr>
          <w:p w:rsidR="00C60C2E" w:rsidRPr="00464CE1" w:rsidRDefault="00B543D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 гаек и муфт  для подключения колонок</w:t>
            </w:r>
          </w:p>
        </w:tc>
        <w:tc>
          <w:tcPr>
            <w:tcW w:w="1728" w:type="pct"/>
          </w:tcPr>
          <w:p w:rsidR="00C60C2E" w:rsidRPr="00464CE1" w:rsidRDefault="00B543D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E3004" w:rsidRPr="00A55364" w:rsidTr="003F14CB">
        <w:trPr>
          <w:trHeight w:val="300"/>
        </w:trPr>
        <w:tc>
          <w:tcPr>
            <w:tcW w:w="3272" w:type="pct"/>
          </w:tcPr>
          <w:p w:rsidR="00CE3004" w:rsidRPr="00464CE1" w:rsidRDefault="00CE300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</w:t>
            </w:r>
          </w:p>
        </w:tc>
        <w:tc>
          <w:tcPr>
            <w:tcW w:w="1728" w:type="pct"/>
          </w:tcPr>
          <w:p w:rsidR="00CE3004" w:rsidRPr="00464CE1" w:rsidRDefault="00CE300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От 150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450 ºС</w:t>
            </w:r>
          </w:p>
        </w:tc>
      </w:tr>
      <w:tr w:rsidR="007C480C" w:rsidRPr="00A55364" w:rsidTr="003F14CB">
        <w:trPr>
          <w:trHeight w:val="300"/>
        </w:trPr>
        <w:tc>
          <w:tcPr>
            <w:tcW w:w="3272" w:type="pct"/>
          </w:tcPr>
          <w:p w:rsidR="007C480C" w:rsidRPr="00464CE1" w:rsidRDefault="00B543D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Детектор по теплопроводности (</w:t>
            </w:r>
            <w:r w:rsidR="007C480C"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ДТП</w:t>
            </w: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8" w:type="pct"/>
          </w:tcPr>
          <w:p w:rsidR="007C480C" w:rsidRPr="00464CE1" w:rsidRDefault="007C480C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543DD" w:rsidRPr="00A55364" w:rsidTr="003F14CB">
        <w:trPr>
          <w:trHeight w:val="300"/>
        </w:trPr>
        <w:tc>
          <w:tcPr>
            <w:tcW w:w="3272" w:type="pct"/>
          </w:tcPr>
          <w:p w:rsidR="00B543DD" w:rsidRPr="00464CE1" w:rsidRDefault="009D7506" w:rsidP="000C0B1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Предел детектирования</w:t>
            </w:r>
            <w:r w:rsidR="000C0B1D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гептану или пропану</w:t>
            </w:r>
          </w:p>
        </w:tc>
        <w:tc>
          <w:tcPr>
            <w:tcW w:w="1728" w:type="pct"/>
          </w:tcPr>
          <w:p w:rsidR="00B543DD" w:rsidRPr="00464CE1" w:rsidRDefault="009D7506" w:rsidP="009D750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2·10</w:t>
            </w:r>
            <w:r w:rsidRPr="00464CE1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-9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г/мл</w:t>
            </w:r>
          </w:p>
        </w:tc>
      </w:tr>
      <w:tr w:rsidR="00B543DD" w:rsidRPr="00A55364" w:rsidTr="003F14CB">
        <w:trPr>
          <w:trHeight w:val="300"/>
        </w:trPr>
        <w:tc>
          <w:tcPr>
            <w:tcW w:w="3272" w:type="pct"/>
          </w:tcPr>
          <w:p w:rsidR="00B543DD" w:rsidRPr="00464CE1" w:rsidRDefault="009D750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Линейный диапазон</w:t>
            </w:r>
          </w:p>
        </w:tc>
        <w:tc>
          <w:tcPr>
            <w:tcW w:w="1728" w:type="pct"/>
          </w:tcPr>
          <w:p w:rsidR="00B543DD" w:rsidRPr="00464CE1" w:rsidRDefault="009D750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Должен быть не  менее 10</w:t>
            </w:r>
            <w:r w:rsidRPr="00464CE1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</w:tr>
      <w:tr w:rsidR="00CE3004" w:rsidRPr="00A55364" w:rsidTr="003F14CB">
        <w:trPr>
          <w:trHeight w:val="300"/>
        </w:trPr>
        <w:tc>
          <w:tcPr>
            <w:tcW w:w="3272" w:type="pct"/>
          </w:tcPr>
          <w:p w:rsidR="00CE3004" w:rsidRPr="00464CE1" w:rsidRDefault="00CE300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</w:t>
            </w:r>
          </w:p>
        </w:tc>
        <w:tc>
          <w:tcPr>
            <w:tcW w:w="1728" w:type="pct"/>
          </w:tcPr>
          <w:p w:rsidR="00CE3004" w:rsidRPr="00464CE1" w:rsidRDefault="00CE3004" w:rsidP="00CE300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От 50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350 ºС</w:t>
            </w:r>
          </w:p>
        </w:tc>
      </w:tr>
      <w:tr w:rsidR="009D7506" w:rsidRPr="00A55364" w:rsidTr="009D7506">
        <w:trPr>
          <w:trHeight w:val="300"/>
        </w:trPr>
        <w:tc>
          <w:tcPr>
            <w:tcW w:w="5000" w:type="pct"/>
            <w:gridSpan w:val="2"/>
          </w:tcPr>
          <w:p w:rsidR="009D7506" w:rsidRPr="00464CE1" w:rsidRDefault="009D7506" w:rsidP="00932645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Электронные регуляторы расхода и давления</w:t>
            </w:r>
          </w:p>
        </w:tc>
      </w:tr>
      <w:tr w:rsidR="003F14CB" w:rsidRPr="00A55364" w:rsidTr="003F14CB">
        <w:trPr>
          <w:trHeight w:val="300"/>
        </w:trPr>
        <w:tc>
          <w:tcPr>
            <w:tcW w:w="3272" w:type="pct"/>
          </w:tcPr>
          <w:p w:rsidR="003F14CB" w:rsidRPr="00464CE1" w:rsidRDefault="009D750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Входное давление</w:t>
            </w:r>
          </w:p>
        </w:tc>
        <w:tc>
          <w:tcPr>
            <w:tcW w:w="1728" w:type="pct"/>
          </w:tcPr>
          <w:p w:rsidR="003F14CB" w:rsidRPr="00464CE1" w:rsidRDefault="009D750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 1,25 МПа </w:t>
            </w:r>
          </w:p>
        </w:tc>
      </w:tr>
      <w:tr w:rsidR="003F14CB" w:rsidRPr="00A55364" w:rsidTr="003F14CB">
        <w:trPr>
          <w:trHeight w:val="300"/>
        </w:trPr>
        <w:tc>
          <w:tcPr>
            <w:tcW w:w="3272" w:type="pct"/>
          </w:tcPr>
          <w:p w:rsidR="003F14CB" w:rsidRPr="00464CE1" w:rsidRDefault="009D750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Расход газа-носителя</w:t>
            </w:r>
          </w:p>
        </w:tc>
        <w:tc>
          <w:tcPr>
            <w:tcW w:w="1728" w:type="pct"/>
          </w:tcPr>
          <w:p w:rsidR="003F14CB" w:rsidRPr="00464CE1" w:rsidRDefault="009D7506" w:rsidP="00CE300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E3004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500 мл/мин</w:t>
            </w:r>
          </w:p>
        </w:tc>
      </w:tr>
      <w:tr w:rsidR="009D7506" w:rsidRPr="00A55364" w:rsidTr="003F14CB">
        <w:trPr>
          <w:trHeight w:val="300"/>
        </w:trPr>
        <w:tc>
          <w:tcPr>
            <w:tcW w:w="3272" w:type="pct"/>
          </w:tcPr>
          <w:p w:rsidR="009D7506" w:rsidRPr="00464CE1" w:rsidRDefault="009D750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Расход водорода</w:t>
            </w:r>
          </w:p>
        </w:tc>
        <w:tc>
          <w:tcPr>
            <w:tcW w:w="1728" w:type="pct"/>
          </w:tcPr>
          <w:p w:rsidR="009D7506" w:rsidRPr="00464CE1" w:rsidRDefault="009D7506" w:rsidP="00CE300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E3004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CE3004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мл/мин</w:t>
            </w:r>
          </w:p>
        </w:tc>
      </w:tr>
      <w:tr w:rsidR="009D7506" w:rsidRPr="00A55364" w:rsidTr="003F14CB">
        <w:trPr>
          <w:trHeight w:val="300"/>
        </w:trPr>
        <w:tc>
          <w:tcPr>
            <w:tcW w:w="3272" w:type="pct"/>
          </w:tcPr>
          <w:p w:rsidR="009D7506" w:rsidRPr="00464CE1" w:rsidRDefault="009D750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Расход воздуха</w:t>
            </w:r>
          </w:p>
        </w:tc>
        <w:tc>
          <w:tcPr>
            <w:tcW w:w="1728" w:type="pct"/>
          </w:tcPr>
          <w:p w:rsidR="009D7506" w:rsidRPr="00464CE1" w:rsidRDefault="009D7506" w:rsidP="00CE300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E3004"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800 мл/мин</w:t>
            </w:r>
          </w:p>
        </w:tc>
      </w:tr>
      <w:tr w:rsidR="00CE3004" w:rsidRPr="00A55364" w:rsidTr="003F14CB">
        <w:trPr>
          <w:trHeight w:val="300"/>
        </w:trPr>
        <w:tc>
          <w:tcPr>
            <w:tcW w:w="3272" w:type="pct"/>
          </w:tcPr>
          <w:p w:rsidR="00CE3004" w:rsidRPr="00464CE1" w:rsidRDefault="00CE300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Дискретность задание расходов</w:t>
            </w:r>
          </w:p>
        </w:tc>
        <w:tc>
          <w:tcPr>
            <w:tcW w:w="1728" w:type="pct"/>
          </w:tcPr>
          <w:p w:rsidR="00CE3004" w:rsidRPr="00464CE1" w:rsidRDefault="00CE3004" w:rsidP="00CE300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0,1 мл/мин</w:t>
            </w:r>
          </w:p>
        </w:tc>
      </w:tr>
      <w:tr w:rsidR="000C0B1D" w:rsidRPr="00A55364" w:rsidTr="000C0B1D">
        <w:trPr>
          <w:trHeight w:val="300"/>
        </w:trPr>
        <w:tc>
          <w:tcPr>
            <w:tcW w:w="5000" w:type="pct"/>
            <w:gridSpan w:val="2"/>
          </w:tcPr>
          <w:p w:rsidR="000C0B1D" w:rsidRPr="00464CE1" w:rsidRDefault="000C0B1D" w:rsidP="000C0B1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Программное обеспечение для управления хроматографом, сбора и обработки </w:t>
            </w:r>
            <w:proofErr w:type="spellStart"/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хроматографических</w:t>
            </w:r>
            <w:proofErr w:type="spellEnd"/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данных</w:t>
            </w:r>
          </w:p>
        </w:tc>
      </w:tr>
      <w:tr w:rsidR="000C0B1D" w:rsidRPr="00A55364" w:rsidTr="003F14CB">
        <w:trPr>
          <w:trHeight w:val="300"/>
        </w:trPr>
        <w:tc>
          <w:tcPr>
            <w:tcW w:w="3272" w:type="pct"/>
          </w:tcPr>
          <w:p w:rsidR="000C0B1D" w:rsidRPr="00464CE1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Должно функционировать под управлением операционных систем </w:t>
            </w:r>
            <w:r w:rsidRPr="00464CE1">
              <w:rPr>
                <w:rFonts w:eastAsia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4CE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8.х,10  или эквивалент</w:t>
            </w:r>
          </w:p>
        </w:tc>
        <w:tc>
          <w:tcPr>
            <w:tcW w:w="1728" w:type="pct"/>
          </w:tcPr>
          <w:p w:rsidR="000C0B1D" w:rsidRPr="00464CE1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A55364" w:rsidTr="003F14CB">
        <w:trPr>
          <w:trHeight w:val="300"/>
        </w:trPr>
        <w:tc>
          <w:tcPr>
            <w:tcW w:w="3272" w:type="pct"/>
          </w:tcPr>
          <w:p w:rsidR="000C0B1D" w:rsidRPr="00464CE1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Язык интерфейса программы: русский/английский</w:t>
            </w:r>
          </w:p>
        </w:tc>
        <w:tc>
          <w:tcPr>
            <w:tcW w:w="1728" w:type="pct"/>
          </w:tcPr>
          <w:p w:rsidR="000C0B1D" w:rsidRPr="00464CE1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A55364" w:rsidTr="003F14CB">
        <w:trPr>
          <w:trHeight w:val="300"/>
        </w:trPr>
        <w:tc>
          <w:tcPr>
            <w:tcW w:w="3272" w:type="pct"/>
          </w:tcPr>
          <w:p w:rsidR="000C0B1D" w:rsidRPr="00464CE1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создания учетных записей пользователей с паролями, позволяющих разграничить доступ к программе для пользователей, имеющих разную квалификацию</w:t>
            </w:r>
          </w:p>
        </w:tc>
        <w:tc>
          <w:tcPr>
            <w:tcW w:w="1728" w:type="pct"/>
          </w:tcPr>
          <w:p w:rsidR="000C0B1D" w:rsidRPr="00464CE1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A55364" w:rsidTr="003F14CB">
        <w:trPr>
          <w:trHeight w:val="300"/>
        </w:trPr>
        <w:tc>
          <w:tcPr>
            <w:tcW w:w="3272" w:type="pct"/>
          </w:tcPr>
          <w:p w:rsidR="000C0B1D" w:rsidRPr="00464CE1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Программное управление и контроль всех рабочих параметров хроматографа и внешних устройств</w:t>
            </w:r>
          </w:p>
        </w:tc>
        <w:tc>
          <w:tcPr>
            <w:tcW w:w="1728" w:type="pct"/>
          </w:tcPr>
          <w:p w:rsidR="000C0B1D" w:rsidRPr="00464CE1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A55364" w:rsidTr="003F14CB">
        <w:trPr>
          <w:trHeight w:val="300"/>
        </w:trPr>
        <w:tc>
          <w:tcPr>
            <w:tcW w:w="3272" w:type="pct"/>
          </w:tcPr>
          <w:p w:rsidR="000C0B1D" w:rsidRPr="00464CE1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и ручная разметка пиков, различные методы градуировки и количественной обработки данных, усреднение результатов нескольких измерений, печать отчетов, создание автоматических последовательностей для обработки данных с гибкими настройками для каждого метода</w:t>
            </w:r>
          </w:p>
        </w:tc>
        <w:tc>
          <w:tcPr>
            <w:tcW w:w="1728" w:type="pct"/>
          </w:tcPr>
          <w:p w:rsidR="000C0B1D" w:rsidRPr="00464CE1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A55364" w:rsidTr="003F14CB">
        <w:trPr>
          <w:trHeight w:val="300"/>
        </w:trPr>
        <w:tc>
          <w:tcPr>
            <w:tcW w:w="3272" w:type="pct"/>
          </w:tcPr>
          <w:p w:rsidR="000C0B1D" w:rsidRPr="00464CE1" w:rsidRDefault="00CE3004" w:rsidP="00B37FC3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Программа обработки </w:t>
            </w:r>
            <w:r w:rsidR="00141E31"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Хроматэк Аналитик</w:t>
            </w:r>
            <w:r w:rsidR="00141E31"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8" w:type="pct"/>
          </w:tcPr>
          <w:p w:rsidR="000C0B1D" w:rsidRPr="00464CE1" w:rsidRDefault="00851FD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851FD6">
        <w:trPr>
          <w:trHeight w:val="300"/>
        </w:trPr>
        <w:tc>
          <w:tcPr>
            <w:tcW w:w="5000" w:type="pct"/>
            <w:gridSpan w:val="2"/>
          </w:tcPr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Сбор и обработка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хроматографической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информации, поступающей от хроматографов серии "Кристалл" и "Хроматэк-Кристалл", а также другого аналитического оборудования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Обработка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хроматограммы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последовательность настраиваемых операций (Расчет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хроматограммы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каждому анализу из нескольких повторов выводится средний результат, рассчитываются статистические 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характеристики</w:t>
            </w:r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 ручной корректировки разметки пиков автоматически сохраняется и может быть использован в качестве шаблона для разметки других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</w:t>
            </w:r>
            <w:proofErr w:type="spellEnd"/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Настраиваемый интерфейс таблиц и графика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позволяет создать индивидуальную настройку для каждого рабочего метода</w:t>
            </w:r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Градуировка и представление результатов анализов выполняются в соответствии с современными требованиями и рекомендациями IUPAC</w:t>
            </w:r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Отчеты в форматах: PDF, XPS, HTML, DOC, CSV, TXT</w:t>
            </w:r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Экспорт данных в формат XLSX (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аналоги). Возможность настройки собственных формул, реализация собственных расчетов, любой сложности</w:t>
            </w:r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E31AA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Программа обработки «Хроматэк Газ»</w:t>
            </w:r>
            <w:r w:rsidR="00E31AAB"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8" w:type="pct"/>
          </w:tcPr>
          <w:p w:rsidR="00851FD6" w:rsidRPr="00464CE1" w:rsidRDefault="00851FD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851FD6">
        <w:trPr>
          <w:trHeight w:val="300"/>
        </w:trPr>
        <w:tc>
          <w:tcPr>
            <w:tcW w:w="5000" w:type="pct"/>
            <w:gridSpan w:val="2"/>
          </w:tcPr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Расчет теплофизических свой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иродного газа по его компонентному составу, расчет состава газа, контроль градуировки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141E31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Расчет 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ГОСТ 31371.1-2008 (ИСО 6974.1:2000)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ГОСТ 31371.6-2008 (ИСО 6974.6:2002)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ГОСТ 31371.7-2008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ГОСТ 31369-2008 (ИСО 6976:1995)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53367-2009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Газпром 5.9-2010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ОСТ 153-39.2-028-2002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МВУ 06-063: 2011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МВУ 045/05-2011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МИ № Г.001-2015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МИ 01.11.36</w:t>
            </w:r>
          </w:p>
        </w:tc>
        <w:tc>
          <w:tcPr>
            <w:tcW w:w="1728" w:type="pct"/>
          </w:tcPr>
          <w:p w:rsidR="00851FD6" w:rsidRPr="00464CE1" w:rsidRDefault="00851FD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Контрольные карты </w:t>
            </w:r>
            <w:proofErr w:type="spellStart"/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Шухарта</w:t>
            </w:r>
            <w:proofErr w:type="spellEnd"/>
          </w:p>
        </w:tc>
        <w:tc>
          <w:tcPr>
            <w:tcW w:w="1728" w:type="pct"/>
          </w:tcPr>
          <w:p w:rsidR="00851FD6" w:rsidRPr="00464CE1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A55364" w:rsidTr="00851FD6">
        <w:trPr>
          <w:trHeight w:val="300"/>
        </w:trPr>
        <w:tc>
          <w:tcPr>
            <w:tcW w:w="5000" w:type="pct"/>
            <w:gridSpan w:val="2"/>
          </w:tcPr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Обнаружение неестественных изменений в данных из повторяющихся процессов и дать критерии для обнаружения отсутствия статистической управляемости. Обеспечение и поддержание процессов на приемлемом и стабильном уровне, гарантируя соответствие продукции и услуг установленным требованиям</w:t>
            </w:r>
          </w:p>
        </w:tc>
      </w:tr>
      <w:tr w:rsidR="00851FD6" w:rsidRPr="00A55364" w:rsidTr="003F14CB">
        <w:trPr>
          <w:trHeight w:val="300"/>
        </w:trPr>
        <w:tc>
          <w:tcPr>
            <w:tcW w:w="3272" w:type="pct"/>
          </w:tcPr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ИСО 7870-2-2015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ГОСТ 31371.1-2008</w:t>
            </w:r>
          </w:p>
          <w:p w:rsidR="00851FD6" w:rsidRPr="00464CE1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ГОСТ 31371.7-2008</w:t>
            </w:r>
          </w:p>
        </w:tc>
        <w:tc>
          <w:tcPr>
            <w:tcW w:w="1728" w:type="pct"/>
          </w:tcPr>
          <w:p w:rsidR="00851FD6" w:rsidRPr="00464CE1" w:rsidRDefault="00851FD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464CE1">
        <w:trPr>
          <w:trHeight w:val="300"/>
        </w:trPr>
        <w:tc>
          <w:tcPr>
            <w:tcW w:w="5000" w:type="pct"/>
            <w:gridSpan w:val="2"/>
          </w:tcPr>
          <w:p w:rsidR="00464CE1" w:rsidRPr="00464CE1" w:rsidRDefault="00464CE1" w:rsidP="00464CE1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Блок фильтров 5.884.012-02</w:t>
            </w:r>
          </w:p>
        </w:tc>
      </w:tr>
      <w:tr w:rsidR="00464CE1" w:rsidRPr="00A55364" w:rsidTr="00464CE1">
        <w:trPr>
          <w:trHeight w:val="300"/>
        </w:trPr>
        <w:tc>
          <w:tcPr>
            <w:tcW w:w="5000" w:type="pct"/>
            <w:gridSpan w:val="2"/>
          </w:tcPr>
          <w:p w:rsidR="00464CE1" w:rsidRPr="00464CE1" w:rsidRDefault="00464CE1" w:rsidP="00464CE1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Два канала, с адсорбционными фильтрами и стабилизирующими  регуляторами давления</w:t>
            </w:r>
          </w:p>
        </w:tc>
      </w:tr>
      <w:tr w:rsidR="00464CE1" w:rsidRPr="00A55364" w:rsidTr="0067244A">
        <w:trPr>
          <w:trHeight w:val="300"/>
        </w:trPr>
        <w:tc>
          <w:tcPr>
            <w:tcW w:w="3272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Максимальное давление на входе</w:t>
            </w:r>
          </w:p>
        </w:tc>
        <w:tc>
          <w:tcPr>
            <w:tcW w:w="1728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0,7 МПа</w:t>
            </w:r>
          </w:p>
        </w:tc>
      </w:tr>
      <w:tr w:rsidR="00464CE1" w:rsidRPr="00A55364" w:rsidTr="0067244A">
        <w:trPr>
          <w:trHeight w:val="300"/>
        </w:trPr>
        <w:tc>
          <w:tcPr>
            <w:tcW w:w="3272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Давление на выходе (соответствует допустимому входному давлению хроматографа)</w:t>
            </w:r>
          </w:p>
        </w:tc>
        <w:tc>
          <w:tcPr>
            <w:tcW w:w="1728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0,4 МПа</w:t>
            </w:r>
          </w:p>
        </w:tc>
      </w:tr>
      <w:tr w:rsidR="00464CE1" w:rsidRPr="00A55364" w:rsidTr="00464CE1">
        <w:trPr>
          <w:trHeight w:val="300"/>
        </w:trPr>
        <w:tc>
          <w:tcPr>
            <w:tcW w:w="5000" w:type="pct"/>
            <w:gridSpan w:val="2"/>
          </w:tcPr>
          <w:p w:rsidR="00464CE1" w:rsidRPr="00464CE1" w:rsidRDefault="00464CE1" w:rsidP="00464CE1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Фильтр 20.0-01</w:t>
            </w:r>
          </w:p>
        </w:tc>
      </w:tr>
      <w:tr w:rsidR="00464CE1" w:rsidRPr="00A55364" w:rsidTr="00464CE1">
        <w:trPr>
          <w:trHeight w:val="300"/>
        </w:trPr>
        <w:tc>
          <w:tcPr>
            <w:tcW w:w="5000" w:type="pct"/>
            <w:gridSpan w:val="2"/>
          </w:tcPr>
          <w:p w:rsidR="00464CE1" w:rsidRPr="00464CE1" w:rsidRDefault="00464CE1" w:rsidP="00464CE1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Для очистки воздуха от органических примесей</w:t>
            </w:r>
          </w:p>
        </w:tc>
      </w:tr>
      <w:tr w:rsidR="00464CE1" w:rsidRPr="00A55364" w:rsidTr="0067244A">
        <w:trPr>
          <w:trHeight w:val="300"/>
        </w:trPr>
        <w:tc>
          <w:tcPr>
            <w:tcW w:w="3272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Примеси на выходе</w:t>
            </w:r>
          </w:p>
        </w:tc>
        <w:tc>
          <w:tcPr>
            <w:tcW w:w="1728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менее чем 0.1мг/м³</w:t>
            </w:r>
          </w:p>
        </w:tc>
      </w:tr>
      <w:tr w:rsidR="00464CE1" w:rsidRPr="00A55364" w:rsidTr="0067244A">
        <w:trPr>
          <w:trHeight w:val="300"/>
        </w:trPr>
        <w:tc>
          <w:tcPr>
            <w:tcW w:w="3272" w:type="pct"/>
          </w:tcPr>
          <w:p w:rsidR="00464CE1" w:rsidRPr="00464CE1" w:rsidRDefault="00464CE1" w:rsidP="00E31AA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Генератор водорода </w:t>
            </w:r>
          </w:p>
        </w:tc>
        <w:tc>
          <w:tcPr>
            <w:tcW w:w="1728" w:type="pct"/>
          </w:tcPr>
          <w:p w:rsidR="00464CE1" w:rsidRPr="00464CE1" w:rsidRDefault="00464CE1" w:rsidP="0067244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Генератор водорода 10.600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</w:t>
            </w:r>
          </w:p>
        </w:tc>
        <w:tc>
          <w:tcPr>
            <w:tcW w:w="1728" w:type="pct"/>
          </w:tcPr>
          <w:p w:rsidR="00464CE1" w:rsidRPr="00464CE1" w:rsidRDefault="00464CE1" w:rsidP="003C774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Должна быть не менее 10 л/час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Максимальное выходное давление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600 кПа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дозаправки водой генератора водорода без сбрасывания давления вырабатываемого водорода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Фильтр-индикатор влажности, установленный на передней панели корпуса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Фильтры для осушки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67244A">
        <w:trPr>
          <w:trHeight w:val="300"/>
        </w:trPr>
        <w:tc>
          <w:tcPr>
            <w:tcW w:w="3272" w:type="pct"/>
          </w:tcPr>
          <w:p w:rsidR="00464CE1" w:rsidRPr="00464CE1" w:rsidRDefault="00464CE1" w:rsidP="0067244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Компрессор воздуха</w:t>
            </w:r>
          </w:p>
        </w:tc>
        <w:tc>
          <w:tcPr>
            <w:tcW w:w="1728" w:type="pct"/>
          </w:tcPr>
          <w:p w:rsidR="00464CE1" w:rsidRPr="00464CE1" w:rsidRDefault="00464CE1" w:rsidP="0067244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Компрессор 180.200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 при нормальном давлении</w:t>
            </w:r>
          </w:p>
        </w:tc>
        <w:tc>
          <w:tcPr>
            <w:tcW w:w="1728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180 л /ч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рабочее давление воздуха</w:t>
            </w:r>
          </w:p>
        </w:tc>
        <w:tc>
          <w:tcPr>
            <w:tcW w:w="1728" w:type="pct"/>
          </w:tcPr>
          <w:p w:rsidR="00464CE1" w:rsidRPr="00464CE1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от 170 до 200 кПа</w:t>
            </w:r>
          </w:p>
        </w:tc>
      </w:tr>
      <w:tr w:rsidR="00464CE1" w:rsidRPr="00A55364" w:rsidTr="00D75274">
        <w:trPr>
          <w:trHeight w:val="300"/>
        </w:trPr>
        <w:tc>
          <w:tcPr>
            <w:tcW w:w="5000" w:type="pct"/>
            <w:gridSpan w:val="2"/>
          </w:tcPr>
          <w:p w:rsidR="00464CE1" w:rsidRPr="00464CE1" w:rsidRDefault="00464CE1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Комплект арматуры газовой 4.078.000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Обязательная метрологическая поверка манометров, установленных на регуляторе давления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Двухступенчатый баллонный регулятор давления газа-носителя с инертной металлической мембраной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Резьбы подключений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val="en-US" w:eastAsia="ru-RU"/>
              </w:rPr>
              <w:t>G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3/4</w:t>
            </w:r>
            <w:r w:rsidRPr="00464CE1">
              <w:rPr>
                <w:sz w:val="24"/>
                <w:szCs w:val="24"/>
              </w:rPr>
              <w:t>''</w:t>
            </w:r>
            <w:r w:rsidRPr="00464CE1">
              <w:rPr>
                <w:sz w:val="24"/>
                <w:szCs w:val="24"/>
                <w:lang w:val="en-US"/>
              </w:rPr>
              <w:t>, M8x1</w:t>
            </w: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Наименьшее входное давление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1,2 МПа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Наибольшее входное давление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14,0 МПа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Выходное (рабочее) давление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От 0,1 до 0,6 МПа</w:t>
            </w:r>
          </w:p>
        </w:tc>
      </w:tr>
      <w:tr w:rsidR="00464CE1" w:rsidRPr="00A55364" w:rsidTr="00D75274">
        <w:trPr>
          <w:trHeight w:val="300"/>
        </w:trPr>
        <w:tc>
          <w:tcPr>
            <w:tcW w:w="5000" w:type="pct"/>
            <w:gridSpan w:val="2"/>
          </w:tcPr>
          <w:p w:rsidR="00464CE1" w:rsidRPr="00464CE1" w:rsidRDefault="00464CE1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Сервис и техническая поддержка 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Доставка оборудования до адреса Заказчика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464CE1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Руководство пользователя по подготовке и проведению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хроматографического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анализа на аппаратно-программном комплексе «Хроматэк-Кристалл».  Газ природный. Определение состава методом газовой хроматографии с оценкой неопределённости. Методика выполнения измерений молярной доли компонентов согласно ГОСТ 31371.7-2008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Пусконаладочные работы (монтаж, запуск, первичный инструктаж персонала), 4 дня, РС (Я), Вилюйский улус, п. </w:t>
            </w:r>
            <w:proofErr w:type="spellStart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Сыр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A55364" w:rsidTr="003F14CB">
        <w:trPr>
          <w:trHeight w:val="300"/>
        </w:trPr>
        <w:tc>
          <w:tcPr>
            <w:tcW w:w="3272" w:type="pct"/>
          </w:tcPr>
          <w:p w:rsidR="00464CE1" w:rsidRPr="00464CE1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первичная поверка газохроматографического комплекса с четырьмя детекторами</w:t>
            </w:r>
          </w:p>
        </w:tc>
        <w:tc>
          <w:tcPr>
            <w:tcW w:w="1728" w:type="pct"/>
          </w:tcPr>
          <w:p w:rsidR="00464CE1" w:rsidRPr="00464CE1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64CE1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</w:tbl>
    <w:p w:rsidR="00430689" w:rsidRDefault="00430689" w:rsidP="00430689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430689" w:rsidRPr="00B80AFA" w:rsidRDefault="00430689" w:rsidP="00430689">
      <w:pPr>
        <w:pStyle w:val="a4"/>
        <w:numPr>
          <w:ilvl w:val="1"/>
          <w:numId w:val="1"/>
        </w:numPr>
        <w:spacing w:line="276" w:lineRule="auto"/>
        <w:ind w:left="0" w:firstLine="0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 xml:space="preserve">№2. Анализ сероводорода, </w:t>
      </w:r>
      <w:proofErr w:type="spellStart"/>
      <w:r w:rsidRPr="00B80AFA">
        <w:rPr>
          <w:i/>
          <w:sz w:val="24"/>
          <w:szCs w:val="24"/>
        </w:rPr>
        <w:t>карбонилсульфида</w:t>
      </w:r>
      <w:proofErr w:type="spellEnd"/>
      <w:r w:rsidRPr="00B80AFA">
        <w:rPr>
          <w:i/>
          <w:sz w:val="24"/>
          <w:szCs w:val="24"/>
        </w:rPr>
        <w:t xml:space="preserve"> и меркаптанов в природном газе в соответствии с ГОСТ </w:t>
      </w:r>
      <w:proofErr w:type="gramStart"/>
      <w:r w:rsidRPr="00B80AFA">
        <w:rPr>
          <w:i/>
          <w:sz w:val="24"/>
          <w:szCs w:val="24"/>
        </w:rPr>
        <w:t>Р</w:t>
      </w:r>
      <w:proofErr w:type="gramEnd"/>
      <w:r w:rsidRPr="00B80AFA">
        <w:rPr>
          <w:i/>
          <w:sz w:val="24"/>
          <w:szCs w:val="24"/>
        </w:rPr>
        <w:t xml:space="preserve"> 53367-2009, а также для анализа сероводорода, </w:t>
      </w:r>
      <w:proofErr w:type="spellStart"/>
      <w:r w:rsidRPr="00B80AFA">
        <w:rPr>
          <w:i/>
          <w:sz w:val="24"/>
          <w:szCs w:val="24"/>
        </w:rPr>
        <w:t>меркаптановой</w:t>
      </w:r>
      <w:proofErr w:type="spellEnd"/>
      <w:r w:rsidRPr="00B80AFA">
        <w:rPr>
          <w:i/>
          <w:sz w:val="24"/>
          <w:szCs w:val="24"/>
        </w:rPr>
        <w:t xml:space="preserve"> серы и диоксида углерода в сжиженном газе.</w:t>
      </w:r>
    </w:p>
    <w:p w:rsidR="00430689" w:rsidRPr="00430689" w:rsidRDefault="00430689" w:rsidP="00430689">
      <w:pPr>
        <w:pStyle w:val="a4"/>
        <w:spacing w:line="276" w:lineRule="auto"/>
        <w:ind w:left="0" w:firstLine="0"/>
        <w:rPr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22"/>
        <w:gridCol w:w="12"/>
        <w:gridCol w:w="3503"/>
      </w:tblGrid>
      <w:tr w:rsidR="00430689" w:rsidRPr="000E3189" w:rsidTr="00430689">
        <w:trPr>
          <w:trHeight w:val="517"/>
        </w:trPr>
        <w:tc>
          <w:tcPr>
            <w:tcW w:w="3272" w:type="pct"/>
            <w:gridSpan w:val="2"/>
            <w:hideMark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728" w:type="pct"/>
            <w:hideMark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Требуемый параметр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Газовый хроматограф «Хроматэк-Кристалл 5000» исп. 2 или его аналог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характеристики комплекса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Связь хроматографа с компьютером по интерфейсам </w:t>
            </w:r>
            <w:r w:rsidRPr="000E31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Ethernet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E31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Автоматическое включение режима «Охлаждение» для защиты колонок при прекращении подачи газа-носителя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Все элементы газовой схемы (пневматические узлы) доступны для технического обслуживания и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перекоммутации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газовой схемы при открывании верхней крышки прибора.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Возможность одновременного размещения в хроматографе не менее трех детекторов и не менее трех испарителей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установки или замены индивидуальных детекторов с универсальным посадочным местом в любой последовательности без замены аналитической части (модуля)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Основные технико-эксплуатационные показатели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Термостат колонок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0E3189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окр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 среды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+4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450 ºС,  с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дискретн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. установки 0,1 °С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Скорость программированного нагрева (по линейному закону)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от 0,1 до 120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/мин, с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дискретн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. установки 0,1 °С/мин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Время охлаждения при температуре окружающей среды 22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 400 до 50</w:t>
            </w:r>
            <w:proofErr w:type="gramStart"/>
            <w:r w:rsidRPr="000E31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0E31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за 5,5 мин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Детекторы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Пламенно-фотометрический детектор (ПФД) (</w:t>
            </w:r>
            <w:r w:rsidRPr="000E3189">
              <w:rPr>
                <w:rFonts w:eastAsia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0E31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Для анализа S-содержащих соединений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Предел детектирования 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1·10</w:t>
            </w:r>
            <w:r w:rsidRPr="000E3189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-12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S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/с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Детектор по теплопроводности (ДТП)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Предел детектирования по гептану или пропану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2·10</w:t>
            </w:r>
            <w:r w:rsidRPr="000E3189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-9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г/мл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Линейный диапазон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Должен быть не  менее 10</w:t>
            </w:r>
            <w:r w:rsidRPr="000E3189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От 50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350 ºС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Фильтр 20.0-01</w:t>
            </w:r>
          </w:p>
        </w:tc>
      </w:tr>
      <w:tr w:rsidR="00430689" w:rsidRPr="000E3189" w:rsidTr="00430689">
        <w:trPr>
          <w:trHeight w:val="300"/>
        </w:trPr>
        <w:tc>
          <w:tcPr>
            <w:tcW w:w="3266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очистки воздуха от органических примесей </w:t>
            </w:r>
          </w:p>
        </w:tc>
        <w:tc>
          <w:tcPr>
            <w:tcW w:w="1734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30689" w:rsidRPr="000E3189" w:rsidTr="00430689">
        <w:trPr>
          <w:trHeight w:val="300"/>
        </w:trPr>
        <w:tc>
          <w:tcPr>
            <w:tcW w:w="3266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Примеси на выходе</w:t>
            </w:r>
          </w:p>
        </w:tc>
        <w:tc>
          <w:tcPr>
            <w:tcW w:w="1734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менее чем 0.1мг/м³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Кран-дозатор сжиженных газ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Ввод в испаритель жидких или сжиженных газовых проб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Дозирующий объем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0,25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мкл</w:t>
            </w:r>
            <w:proofErr w:type="spellEnd"/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Ручное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Фильтр, предотвращающий попадание механических загрязнений во внутренние порты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Блок фильтров 5.884.012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Три канала газа с адсорбционными регенерируемыми фильтрами и стабилизирующими  регуляторами давления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Максимальное давление на входе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0,7 МПа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Давление на выходе (соответствует допустимому входному давлению хроматографа)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0,4 МПа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Индикатор расхода газа  5.183.004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Индикатор расхода газа представляет собой автономное устройство для измерения (индикации) потока химически неагрессивного газа.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каналов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Максимальное давление на входе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1,25 МПа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Программное обеспечение для управления хроматографом, сбора и обработки </w:t>
            </w:r>
            <w:proofErr w:type="spellStart"/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хроматографических</w:t>
            </w:r>
            <w:proofErr w:type="spellEnd"/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данных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Должно функционировать под управлением операционных систем </w:t>
            </w:r>
            <w:r w:rsidRPr="000E31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31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8.х,10  или эквивалент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Язык интерфейса программы: русский/английский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создания учетных записей пользователей с паролями, позволяющих разграничить доступ к программе для пользователей, имеющих разную квалификацию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Программное управление и контроль всех рабочих параметров хроматографа и внешних устройств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и ручная разметка пиков, различные методы градуировки и количественной обработки данных, усреднение результатов нескольких измерений, печать отчетов, создание автоматических последовательностей для обработки данных с гибкими настройками для каждого метода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B80AF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Программа обработки «Хроматэк Аналитик» 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Сбор и обработка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хроматографической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информации, поступающей от хроматографов серии "Кристалл" и "Хроматэк-Кристалл", а также другого аналитического оборудования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Обработка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хроматограммы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последовательность настраиваемых операций (Расчет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хроматограммы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По каждому анализу из нескольких повторов выводится средний результат, рассчитываются статистические характеристики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Результат ручной корректировки разметки пиков автоматически сохраняется и может быть использован в качестве шаблона для разметки других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</w:t>
            </w:r>
            <w:proofErr w:type="spellEnd"/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Настраиваемый интерфейс таблиц и графика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позволяет создать индивидуальную настройку для каждого рабочего метода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Градуировка и представление результатов анализов выполняются в соответствии с современными требованиями и рекомендациями IUPAC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Отчеты в форматах: PDF, XPS, HTML, DOC, CSV, TXT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Экспорт данных в формат XLSX (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аналоги). Возможность настройки собственных формул, реализация собственных расчетов, любой сложности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Программа обработки «Хроматэк Газ» 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Расчет теплофизических свой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иродного газа по его компонентному составу, расчет состава газа, контроль градуировки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Расчет 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ГОСТ 31371.1-2008 (ИСО 6974.1:2000)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ГОСТ 31371.6-2008 (ИСО 6974.6:2002)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ГОСТ 31371.7-2008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ГОСТ 31369-2008 (ИСО 6976:1995)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53367-2009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Газпром 5.9-2010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ОСТ 153-39.2-028-2002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МВУ 06-063: 2011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МВУ 045/05-2011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МИ № Г.001-2015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МИ 01.11.36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Контрольные карты </w:t>
            </w:r>
            <w:proofErr w:type="spellStart"/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Шухарта</w:t>
            </w:r>
            <w:proofErr w:type="spellEnd"/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Обнаружение неестественных изменений в данных из повторяющихся процессов и дать критерии для обнаружения отсутствия статистической управляемости. Обеспечение и поддержание процессов на приемлемом и стабильном уровне, гарантируя соответствие продукции и услуг установленным требованиям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ИСО 7870-2-2015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ГОСТ 31371.1-2008</w:t>
            </w:r>
          </w:p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ГОСТ 31371.7-2008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Вакуумный насос 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VE 2100 (220В)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не менее 283 л/мин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Остаточное давление (парциальное/полное)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0,2 / 2 Па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Мощность двигателя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0.75 кВт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Присоединительная резьба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1/4"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Генератор водорода </w:t>
            </w:r>
          </w:p>
        </w:tc>
        <w:tc>
          <w:tcPr>
            <w:tcW w:w="1728" w:type="pct"/>
          </w:tcPr>
          <w:p w:rsidR="00430689" w:rsidRPr="000E3189" w:rsidRDefault="00430689" w:rsidP="00C45868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Генератор водорода </w:t>
            </w:r>
            <w:r w:rsidR="00C45868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.600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осч</w:t>
            </w:r>
            <w:proofErr w:type="spellEnd"/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</w:t>
            </w:r>
          </w:p>
        </w:tc>
        <w:tc>
          <w:tcPr>
            <w:tcW w:w="1728" w:type="pct"/>
          </w:tcPr>
          <w:p w:rsidR="00430689" w:rsidRPr="000E3189" w:rsidRDefault="00430689" w:rsidP="00C45868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Должна быть не менее </w:t>
            </w:r>
            <w:r w:rsidR="00C45868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л/час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Выходное давление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600 кПа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Чистота водорода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99,9995 % об.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дозаправки водой генератора водорода без сбрасывания давления вырабатываемого водорода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Фильтр-индикатор влажности, установленный на передней панели корпуса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Фильтры для осушки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Компрессор воздуха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Компрессор 180.200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 при нормальном давлении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180 л /ч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рабочее давление воздуха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от 170 до 200 кПа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Комплект арматуры газовой 4.078.000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Обязательная метрологическая поверка манометров, установленных на регуляторе давления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Двухступенчатый баллонный регулятор давления газа-носителя с инертной металлической мембраной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Резьбы подключений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G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3/4</w:t>
            </w:r>
            <w:r w:rsidRPr="000E3189">
              <w:rPr>
                <w:sz w:val="24"/>
                <w:szCs w:val="24"/>
              </w:rPr>
              <w:t>''</w:t>
            </w:r>
            <w:r w:rsidRPr="000E3189">
              <w:rPr>
                <w:sz w:val="24"/>
                <w:szCs w:val="24"/>
                <w:lang w:val="en-US"/>
              </w:rPr>
              <w:t>, M8x1</w:t>
            </w: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Наименьшее входное давление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1,2 МПа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Наибольшее входное давление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14,0 МПа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Выходное (рабочее) давление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От 0,1 до 0,6 МПа</w:t>
            </w:r>
          </w:p>
        </w:tc>
      </w:tr>
      <w:tr w:rsidR="00430689" w:rsidRPr="000E3189" w:rsidTr="00430689">
        <w:trPr>
          <w:trHeight w:val="300"/>
        </w:trPr>
        <w:tc>
          <w:tcPr>
            <w:tcW w:w="5000" w:type="pct"/>
            <w:gridSpan w:val="3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Сервис и техническая поддержка 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Доставка оборудования до адреса Заказчика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Руководство пользователя по подготовке и проведению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хроматографического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анализа на аппаратно-программном комплексе «Хроматэк-Кристалл».  Газ горючий природный. Определение серосодержащих компонентов по ГОСТ Р53367—2009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Пусконаладочные работы (монтаж, запуск, первичный инструктаж персонала), 4 дня, Республика Саха (Якутия), Вилюйский улус, п. </w:t>
            </w:r>
            <w:proofErr w:type="spellStart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Сыр</w:t>
            </w:r>
            <w:proofErr w:type="gramEnd"/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0E3189" w:rsidTr="00430689">
        <w:trPr>
          <w:trHeight w:val="300"/>
        </w:trPr>
        <w:tc>
          <w:tcPr>
            <w:tcW w:w="3272" w:type="pct"/>
            <w:gridSpan w:val="2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Государственная первичная поверка газохроматографического комплекса с двумя детекторами</w:t>
            </w:r>
          </w:p>
        </w:tc>
        <w:tc>
          <w:tcPr>
            <w:tcW w:w="1728" w:type="pct"/>
          </w:tcPr>
          <w:p w:rsidR="00430689" w:rsidRPr="000E3189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3189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</w:tbl>
    <w:p w:rsidR="00430689" w:rsidRPr="00B80AFA" w:rsidRDefault="00430689" w:rsidP="00430689">
      <w:pPr>
        <w:pStyle w:val="a4"/>
        <w:numPr>
          <w:ilvl w:val="1"/>
          <w:numId w:val="1"/>
        </w:numPr>
        <w:spacing w:before="200" w:line="276" w:lineRule="auto"/>
        <w:ind w:left="0" w:firstLine="0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>№3. Определение типов ароматических углеводородов в средних дистиллятах с детектированием по коэффициенту рефракции по ГОСТ EN 12916 Нефтепродукты. Определение типов ароматических углеводородов в средних дистиллятах</w:t>
      </w:r>
    </w:p>
    <w:p w:rsidR="00430689" w:rsidRPr="00430689" w:rsidRDefault="00430689" w:rsidP="00430689">
      <w:pPr>
        <w:pStyle w:val="a4"/>
        <w:spacing w:before="200" w:line="276" w:lineRule="auto"/>
        <w:ind w:left="0" w:firstLine="0"/>
        <w:rPr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88"/>
        <w:gridCol w:w="3649"/>
      </w:tblGrid>
      <w:tr w:rsidR="00430689" w:rsidRPr="00700C03" w:rsidTr="00430689">
        <w:trPr>
          <w:trHeight w:val="517"/>
        </w:trPr>
        <w:tc>
          <w:tcPr>
            <w:tcW w:w="3200" w:type="pct"/>
            <w:hideMark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800" w:type="pct"/>
            <w:hideMark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Требуемый параметр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B80AF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Хроматограф жидкостный «Хроматэк - Кристалл ВЭЖХ 2014»  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0689" w:rsidRPr="00700C03" w:rsidTr="00430689">
        <w:trPr>
          <w:trHeight w:val="300"/>
        </w:trPr>
        <w:tc>
          <w:tcPr>
            <w:tcW w:w="5000" w:type="pct"/>
            <w:gridSpan w:val="2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характеристики комплекса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Связь хроматографа с компьютером по интерфейсам </w:t>
            </w:r>
            <w:r w:rsidRPr="00700C03">
              <w:rPr>
                <w:rFonts w:eastAsia="Times New Roman" w:cs="Times New Roman"/>
                <w:sz w:val="24"/>
                <w:szCs w:val="24"/>
                <w:lang w:val="en-US" w:eastAsia="ru-RU"/>
              </w:rPr>
              <w:t>Ethernet</w:t>
            </w: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0C03">
              <w:rPr>
                <w:rFonts w:eastAsia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Термостат колонок с возможностью размещения 3 колонок длиной 300 мм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Датчики утечки растворителя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компенсация сжимаемости растворителя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Возможность управления режимами работ составных частей и сервисных устройств, диагностику и автоматический контроль неисправностей, проведение измерений, обработку, идентификацию и автоматический расчет концентраций анализируемых соединений, а так же хранение методов, результатов и методик проведения анализа. 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5000" w:type="pct"/>
            <w:gridSpan w:val="2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Основные технико-эксплуатационные показатели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Рефрактометрический детектор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Предел детектирования, не более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1,5·10</w:t>
            </w:r>
            <w:r w:rsidRPr="006D7FAF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-7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г/мл по кофеину в воде или 3,0·10</w:t>
            </w:r>
            <w:r w:rsidRPr="006D7FAF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-7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г/мл по глюкозе воде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Уровень 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флуктуационных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шумов нулевого сигнала, не более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2,5 10</w:t>
            </w:r>
            <w:r w:rsidRPr="006D7FAF">
              <w:rPr>
                <w:rFonts w:eastAsia="Times New Roman"/>
                <w:color w:val="000000"/>
                <w:sz w:val="24"/>
                <w:szCs w:val="24"/>
                <w:vertAlign w:val="superscript"/>
                <w:lang w:eastAsia="ru-RU"/>
              </w:rPr>
              <w:t>-5</w:t>
            </w:r>
            <w:proofErr w:type="gramStart"/>
            <w:r w:rsidRPr="006D7FA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рабочих расходов элюента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От 0,001 до 10 мл/мин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Пределы допускаемого относительного изменения выходного сигнала за 8 часов, не более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По высоте пика:</w:t>
            </w:r>
            <w:r w:rsidRPr="006D7FAF">
              <w:t xml:space="preserve"> 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±5 %</w:t>
            </w:r>
          </w:p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По площади пика: ±5 %</w:t>
            </w:r>
          </w:p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По времени удерживания</w:t>
            </w:r>
            <w:r w:rsidRPr="006D7FA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±</w:t>
            </w:r>
            <w:r w:rsidRPr="006D7FAF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%</w:t>
            </w:r>
            <w:r w:rsidRPr="006D7FA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рабочих температур термостата колонок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от 4 до 90</w:t>
            </w:r>
            <w:proofErr w:type="gram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ºС</w:t>
            </w:r>
            <w:proofErr w:type="gramEnd"/>
          </w:p>
        </w:tc>
      </w:tr>
      <w:tr w:rsidR="00430689" w:rsidRPr="00700C03" w:rsidTr="00430689">
        <w:trPr>
          <w:trHeight w:val="300"/>
        </w:trPr>
        <w:tc>
          <w:tcPr>
            <w:tcW w:w="5000" w:type="pct"/>
            <w:gridSpan w:val="2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Программное обеспечение для управления хроматографом, сбора и обработки </w:t>
            </w:r>
            <w:proofErr w:type="spellStart"/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хроматографических</w:t>
            </w:r>
            <w:proofErr w:type="spellEnd"/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данных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Должно функционировать под управлением операционных систем </w:t>
            </w:r>
            <w:r w:rsidRPr="006D7FAF">
              <w:rPr>
                <w:rFonts w:eastAsia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7FAF">
              <w:rPr>
                <w:rFonts w:eastAsia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8.х,10  или эквивалент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Язык интерфейса программы: русский/английский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создания учетных записей пользователей с паролями, позволяющих разграничить доступ к программе для пользователей, имеющих разную квалификацию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B80AF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Программа обработки «Хроматэк Аналитик»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5000" w:type="pct"/>
            <w:gridSpan w:val="2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Сбор и обработка 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хроматографической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информации, поступающей от хроматографов серии «Кристалл» и «Хроматэк-Кристалл», а также другого аналитического оборудования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Обработка 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хроматограммы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последовательность настраиваемых операций (Расчет 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хроматограммы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0" w:type="pct"/>
          </w:tcPr>
          <w:p w:rsidR="00430689" w:rsidRPr="006D7FAF" w:rsidRDefault="00430689" w:rsidP="00430689"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По каждому анализу из нескольких повторов выводится средний результат, рассчитываются статистические характеристики</w:t>
            </w:r>
          </w:p>
        </w:tc>
        <w:tc>
          <w:tcPr>
            <w:tcW w:w="1800" w:type="pct"/>
          </w:tcPr>
          <w:p w:rsidR="00430689" w:rsidRPr="006D7FAF" w:rsidRDefault="00430689" w:rsidP="00430689"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Результат ручной корректировки разметки пиков автоматически сохраняется и может быть использован в качестве шаблона для разметки других 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</w:t>
            </w:r>
            <w:proofErr w:type="spellEnd"/>
          </w:p>
        </w:tc>
        <w:tc>
          <w:tcPr>
            <w:tcW w:w="1800" w:type="pct"/>
          </w:tcPr>
          <w:p w:rsidR="00430689" w:rsidRPr="006D7FAF" w:rsidRDefault="00430689" w:rsidP="00430689"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Настраиваемый интерфейс таблиц и графика 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хроматограмм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позволяет создать индивидуальную настройку для каждого рабочего метода</w:t>
            </w:r>
          </w:p>
        </w:tc>
        <w:tc>
          <w:tcPr>
            <w:tcW w:w="1800" w:type="pct"/>
          </w:tcPr>
          <w:p w:rsidR="00430689" w:rsidRPr="006D7FAF" w:rsidRDefault="00430689" w:rsidP="00430689"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Градуировка и представление результатов анализов выполняются в соответствии с современными требованиями и рекомендациями IUPAC</w:t>
            </w:r>
          </w:p>
        </w:tc>
        <w:tc>
          <w:tcPr>
            <w:tcW w:w="1800" w:type="pct"/>
          </w:tcPr>
          <w:p w:rsidR="00430689" w:rsidRPr="006D7FAF" w:rsidRDefault="00430689" w:rsidP="00430689"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Отчеты в форматах: PDF, XPS, HTML, DOC, CSV, TXT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Экспорт данных в формат XLSX (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аналоги). Возможность настройки собственных формул, реализация собственных расчетов, любой сложности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Контрольные карты </w:t>
            </w:r>
            <w:proofErr w:type="spellStart"/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Шухарта</w:t>
            </w:r>
            <w:proofErr w:type="spellEnd"/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AC6263" w:rsidTr="00430689">
        <w:trPr>
          <w:trHeight w:val="300"/>
        </w:trPr>
        <w:tc>
          <w:tcPr>
            <w:tcW w:w="5000" w:type="pct"/>
            <w:gridSpan w:val="2"/>
          </w:tcPr>
          <w:p w:rsidR="00430689" w:rsidRPr="006D7FAF" w:rsidRDefault="00430689" w:rsidP="00430689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Обнаружение неестественных изменений в данных из повторяющихся процессов и дать критерии для обнаружения отсутствия статистической управляемости. Обеспечение и поддержание процессов на приемлемом и стабильном уровне, гарантируя соответствие продукции и услуг установленным требованиям</w:t>
            </w:r>
          </w:p>
        </w:tc>
      </w:tr>
      <w:tr w:rsidR="00430689" w:rsidRPr="00AC626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ИСО 7870-2-2015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AC6263" w:rsidTr="00430689">
        <w:trPr>
          <w:trHeight w:val="300"/>
        </w:trPr>
        <w:tc>
          <w:tcPr>
            <w:tcW w:w="3200" w:type="pct"/>
          </w:tcPr>
          <w:p w:rsidR="00430689" w:rsidRPr="006D7FAF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Конфигуратор ВЭЖХ</w:t>
            </w:r>
          </w:p>
        </w:tc>
        <w:tc>
          <w:tcPr>
            <w:tcW w:w="1800" w:type="pct"/>
          </w:tcPr>
          <w:p w:rsidR="00430689" w:rsidRPr="006D7FAF" w:rsidRDefault="00430689" w:rsidP="00430689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AC6263" w:rsidTr="00430689">
        <w:trPr>
          <w:trHeight w:val="300"/>
        </w:trPr>
        <w:tc>
          <w:tcPr>
            <w:tcW w:w="5000" w:type="pct"/>
            <w:gridSpan w:val="2"/>
          </w:tcPr>
          <w:p w:rsidR="00430689" w:rsidRPr="006D7FAF" w:rsidRDefault="00430689" w:rsidP="00430689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7FAF">
              <w:rPr>
                <w:rFonts w:eastAsia="Times New Roman" w:cs="Times New Roman"/>
                <w:sz w:val="24"/>
                <w:szCs w:val="24"/>
                <w:lang w:eastAsia="ru-RU"/>
              </w:rPr>
              <w:t>Для соединения в единый комплекс «Хроматэк-Кристалл ВЭЖХ 2014» отдельных блоков ВЭЖХ, каждый из которых представляет собой автономное устройство</w:t>
            </w:r>
          </w:p>
        </w:tc>
      </w:tr>
      <w:tr w:rsidR="00430689" w:rsidRPr="00700C03" w:rsidTr="00430689">
        <w:trPr>
          <w:trHeight w:val="300"/>
        </w:trPr>
        <w:tc>
          <w:tcPr>
            <w:tcW w:w="5000" w:type="pct"/>
            <w:gridSpan w:val="2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Сервис и техническая поддержка 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Доставка оборудования до адреса Заказчика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Руководство пользователя по подготовке и проведению </w:t>
            </w:r>
            <w:proofErr w:type="spellStart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хроматографического</w:t>
            </w:r>
            <w:proofErr w:type="spellEnd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анализа на аппаратно-программном комплексе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Хроматэк Кристалл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Определение типов ароматических углеводородов в средних дистиллятах методом высокоэффективной жидкостной хроматографией по ГОСТ </w:t>
            </w:r>
            <w:proofErr w:type="gramStart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EN 12916.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Пусконаладочные работы (монтаж, запуск, первичный инструктаж персонала), 4 дня, РС (Я), Вилюйский улус, п. </w:t>
            </w:r>
            <w:proofErr w:type="spellStart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Сыр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30689" w:rsidRPr="00700C03" w:rsidTr="00430689">
        <w:trPr>
          <w:trHeight w:val="300"/>
        </w:trPr>
        <w:tc>
          <w:tcPr>
            <w:tcW w:w="32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первичная поверка жидкостного хроматографа с одним детектором</w:t>
            </w:r>
          </w:p>
        </w:tc>
        <w:tc>
          <w:tcPr>
            <w:tcW w:w="1800" w:type="pct"/>
          </w:tcPr>
          <w:p w:rsidR="00430689" w:rsidRPr="00700C03" w:rsidRDefault="00430689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</w:tbl>
    <w:p w:rsidR="00CE3004" w:rsidRDefault="00D75274" w:rsidP="00D75274">
      <w:pPr>
        <w:pStyle w:val="a4"/>
        <w:numPr>
          <w:ilvl w:val="0"/>
          <w:numId w:val="1"/>
        </w:numPr>
        <w:spacing w:before="200" w:line="276" w:lineRule="auto"/>
        <w:ind w:left="0" w:firstLine="0"/>
        <w:rPr>
          <w:b/>
          <w:sz w:val="24"/>
          <w:szCs w:val="24"/>
        </w:rPr>
      </w:pPr>
      <w:r w:rsidRPr="00D75274">
        <w:rPr>
          <w:b/>
          <w:sz w:val="24"/>
          <w:szCs w:val="24"/>
        </w:rPr>
        <w:t xml:space="preserve">Комплектность поставки </w:t>
      </w:r>
      <w:proofErr w:type="spellStart"/>
      <w:r w:rsidRPr="00D75274">
        <w:rPr>
          <w:b/>
          <w:sz w:val="24"/>
          <w:szCs w:val="24"/>
        </w:rPr>
        <w:t>хроматографического</w:t>
      </w:r>
      <w:proofErr w:type="spellEnd"/>
      <w:r w:rsidRPr="00D75274">
        <w:rPr>
          <w:b/>
          <w:sz w:val="24"/>
          <w:szCs w:val="24"/>
        </w:rPr>
        <w:t xml:space="preserve"> комплекса</w:t>
      </w:r>
      <w:r w:rsidRPr="00430689">
        <w:rPr>
          <w:b/>
          <w:sz w:val="24"/>
          <w:szCs w:val="24"/>
        </w:rPr>
        <w:t>:</w:t>
      </w:r>
    </w:p>
    <w:p w:rsidR="00430689" w:rsidRPr="00B80AFA" w:rsidRDefault="00430689" w:rsidP="00430689">
      <w:pPr>
        <w:pStyle w:val="a4"/>
        <w:numPr>
          <w:ilvl w:val="1"/>
          <w:numId w:val="1"/>
        </w:numPr>
        <w:spacing w:before="200" w:after="240" w:line="276" w:lineRule="auto"/>
        <w:ind w:left="0" w:firstLine="0"/>
        <w:rPr>
          <w:b/>
          <w:i/>
          <w:sz w:val="24"/>
          <w:szCs w:val="24"/>
        </w:rPr>
      </w:pPr>
      <w:r w:rsidRPr="00B80AFA">
        <w:rPr>
          <w:i/>
          <w:sz w:val="24"/>
          <w:szCs w:val="24"/>
        </w:rPr>
        <w:t>№1. Анализ компонентного состава природного газа (</w:t>
      </w:r>
      <w:proofErr w:type="spellStart"/>
      <w:r w:rsidRPr="00B80AFA">
        <w:rPr>
          <w:i/>
          <w:sz w:val="24"/>
          <w:szCs w:val="24"/>
        </w:rPr>
        <w:t>He</w:t>
      </w:r>
      <w:proofErr w:type="spellEnd"/>
      <w:r w:rsidRPr="00B80AFA">
        <w:rPr>
          <w:i/>
          <w:sz w:val="24"/>
          <w:szCs w:val="24"/>
        </w:rPr>
        <w:t>, H2, N2, O2, CO2, углеводороды С1-С8, с возможностью получения пика С6+ и детального разделения углеводородов С4-С8 на капиллярной колонке) в соответствии с  ГОСТ Р 31371 часть 7  методы</w:t>
      </w:r>
      <w:proofErr w:type="gramStart"/>
      <w:r w:rsidRPr="00B80AFA">
        <w:rPr>
          <w:i/>
          <w:sz w:val="24"/>
          <w:szCs w:val="24"/>
        </w:rPr>
        <w:t xml:space="preserve"> А</w:t>
      </w:r>
      <w:proofErr w:type="gramEnd"/>
      <w:r w:rsidRPr="00B80AFA">
        <w:rPr>
          <w:i/>
          <w:sz w:val="24"/>
          <w:szCs w:val="24"/>
        </w:rPr>
        <w:t xml:space="preserve"> и Б.</w:t>
      </w:r>
    </w:p>
    <w:p w:rsidR="00430689" w:rsidRDefault="00430689" w:rsidP="00430689">
      <w:pPr>
        <w:pStyle w:val="a4"/>
        <w:spacing w:before="200" w:after="240" w:line="276" w:lineRule="auto"/>
        <w:ind w:left="0" w:firstLine="0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97"/>
        <w:gridCol w:w="1016"/>
        <w:gridCol w:w="1524"/>
      </w:tblGrid>
      <w:tr w:rsidR="00D75274" w:rsidTr="00307C11">
        <w:tc>
          <w:tcPr>
            <w:tcW w:w="7597" w:type="dxa"/>
          </w:tcPr>
          <w:p w:rsidR="00D75274" w:rsidRPr="00D75274" w:rsidRDefault="00D75274" w:rsidP="00D75274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16" w:type="dxa"/>
          </w:tcPr>
          <w:p w:rsidR="00D75274" w:rsidRDefault="00D75274" w:rsidP="00D75274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Ед</w:t>
            </w:r>
            <w:proofErr w:type="gramStart"/>
            <w:r>
              <w:rPr>
                <w:b/>
                <w:sz w:val="24"/>
                <w:szCs w:val="24"/>
              </w:rPr>
              <w:t>.и</w:t>
            </w:r>
            <w:proofErr w:type="gramEnd"/>
            <w:r>
              <w:rPr>
                <w:b/>
                <w:sz w:val="24"/>
                <w:szCs w:val="24"/>
              </w:rPr>
              <w:t>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D75274" w:rsidRDefault="00307C11" w:rsidP="00D75274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 w:rsidR="00D75274" w:rsidTr="00307C11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D75274" w:rsidRPr="00464CE1" w:rsidRDefault="00307C11" w:rsidP="00430689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Хроматограф </w:t>
            </w:r>
            <w:r w:rsidR="00141E31" w:rsidRPr="00464CE1">
              <w:rPr>
                <w:sz w:val="24"/>
                <w:szCs w:val="24"/>
              </w:rPr>
              <w:t>«</w:t>
            </w:r>
            <w:r w:rsidRPr="00464CE1">
              <w:rPr>
                <w:sz w:val="24"/>
                <w:szCs w:val="24"/>
              </w:rPr>
              <w:t>Хроматэк - Кристалл 5000</w:t>
            </w:r>
            <w:r w:rsidR="00141E31" w:rsidRPr="00464CE1">
              <w:rPr>
                <w:sz w:val="24"/>
                <w:szCs w:val="24"/>
              </w:rPr>
              <w:t>»</w:t>
            </w:r>
            <w:r w:rsidRPr="00464CE1">
              <w:rPr>
                <w:sz w:val="24"/>
                <w:szCs w:val="24"/>
              </w:rPr>
              <w:t xml:space="preserve"> исп.2</w:t>
            </w:r>
            <w:r w:rsidR="00464CE1" w:rsidRPr="00464CE1">
              <w:rPr>
                <w:sz w:val="24"/>
                <w:szCs w:val="24"/>
              </w:rPr>
              <w:t xml:space="preserve"> (10)</w:t>
            </w:r>
            <w:r w:rsidRPr="00464C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5274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D75274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1</w:t>
            </w:r>
          </w:p>
        </w:tc>
      </w:tr>
      <w:tr w:rsidR="00307C11" w:rsidTr="00307C11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307C1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Детектор ДТП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307C11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07C11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07C11" w:rsidTr="00307C11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307C1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lastRenderedPageBreak/>
              <w:t>Детектор ПИД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307C11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07C11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07C11" w:rsidTr="00307C11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Кран 10-ти портовый (автоматический, </w:t>
            </w:r>
            <w:proofErr w:type="spellStart"/>
            <w:r w:rsidRPr="00464CE1">
              <w:rPr>
                <w:sz w:val="24"/>
                <w:szCs w:val="24"/>
              </w:rPr>
              <w:t>термостатируемый</w:t>
            </w:r>
            <w:proofErr w:type="spellEnd"/>
            <w:r w:rsidRPr="00464CE1">
              <w:rPr>
                <w:sz w:val="24"/>
                <w:szCs w:val="24"/>
              </w:rPr>
              <w:t>), Кат.№ КрД10.2-16(1.1).52.АТ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07C11" w:rsidTr="00307C11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Кран 10-ти портовый (автоматический, </w:t>
            </w:r>
            <w:proofErr w:type="spellStart"/>
            <w:r w:rsidRPr="00464CE1">
              <w:rPr>
                <w:sz w:val="24"/>
                <w:szCs w:val="24"/>
              </w:rPr>
              <w:t>термостатируемый</w:t>
            </w:r>
            <w:proofErr w:type="spellEnd"/>
            <w:r w:rsidRPr="00464CE1">
              <w:rPr>
                <w:sz w:val="24"/>
                <w:szCs w:val="24"/>
              </w:rPr>
              <w:t xml:space="preserve"> c продуваемой оболочкой), Кат.№ КрД10.2-16(1.1).52.АТ-по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307C1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07C11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Переключатель колонок (автоматический, термостатированный), Кат.№ КрП</w:t>
            </w:r>
            <w:proofErr w:type="gramStart"/>
            <w:r w:rsidRPr="00464CE1">
              <w:rPr>
                <w:sz w:val="24"/>
                <w:szCs w:val="24"/>
              </w:rPr>
              <w:t>4</w:t>
            </w:r>
            <w:proofErr w:type="gramEnd"/>
            <w:r w:rsidRPr="00464CE1">
              <w:rPr>
                <w:sz w:val="24"/>
                <w:szCs w:val="24"/>
              </w:rPr>
              <w:t>.2-16(1.1).52.АТ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307C11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307C11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Колонка М 2м*3мм, </w:t>
            </w:r>
            <w:proofErr w:type="spellStart"/>
            <w:r w:rsidRPr="00464CE1">
              <w:rPr>
                <w:sz w:val="24"/>
                <w:szCs w:val="24"/>
              </w:rPr>
              <w:t>NaX</w:t>
            </w:r>
            <w:proofErr w:type="spellEnd"/>
            <w:r w:rsidRPr="00464CE1">
              <w:rPr>
                <w:sz w:val="24"/>
                <w:szCs w:val="24"/>
              </w:rPr>
              <w:t xml:space="preserve"> 60/80меш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307C11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Колонка М ss316 3м*2мм, </w:t>
            </w:r>
            <w:proofErr w:type="spellStart"/>
            <w:r w:rsidRPr="00464CE1">
              <w:rPr>
                <w:sz w:val="24"/>
                <w:szCs w:val="24"/>
              </w:rPr>
              <w:t>Hayesep</w:t>
            </w:r>
            <w:proofErr w:type="spellEnd"/>
            <w:r w:rsidRPr="00464CE1">
              <w:rPr>
                <w:sz w:val="24"/>
                <w:szCs w:val="24"/>
              </w:rPr>
              <w:t xml:space="preserve"> R 80/100меш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307C11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Колонка М ss316 3м*2мм, </w:t>
            </w:r>
            <w:proofErr w:type="spellStart"/>
            <w:r w:rsidRPr="00464CE1">
              <w:rPr>
                <w:sz w:val="24"/>
                <w:szCs w:val="24"/>
              </w:rPr>
              <w:t>NaX</w:t>
            </w:r>
            <w:proofErr w:type="spellEnd"/>
            <w:r w:rsidRPr="00464CE1">
              <w:rPr>
                <w:sz w:val="24"/>
                <w:szCs w:val="24"/>
              </w:rPr>
              <w:t xml:space="preserve"> 80/100меш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307C11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Колонка BP-1, 60м*0.32мм*1.0мкм, </w:t>
            </w:r>
            <w:proofErr w:type="spellStart"/>
            <w:r w:rsidRPr="00464CE1">
              <w:rPr>
                <w:sz w:val="24"/>
                <w:szCs w:val="24"/>
              </w:rPr>
              <w:t>Cat.N</w:t>
            </w:r>
            <w:proofErr w:type="spellEnd"/>
            <w:r w:rsidRPr="00464CE1">
              <w:rPr>
                <w:sz w:val="24"/>
                <w:szCs w:val="24"/>
              </w:rPr>
              <w:t xml:space="preserve"> 054810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307C11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307C11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Блок фильтров 5.884.012-02 (двухканальный, с адсорбционными фильтрами и стабилизирующими  регуляторами давления)</w:t>
            </w:r>
          </w:p>
        </w:tc>
        <w:tc>
          <w:tcPr>
            <w:tcW w:w="1016" w:type="dxa"/>
            <w:shd w:val="clear" w:color="auto" w:fill="auto"/>
          </w:tcPr>
          <w:p w:rsidR="00307C11" w:rsidRPr="00307C11" w:rsidRDefault="00307C11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307C11" w:rsidRPr="00307C11" w:rsidRDefault="00307C11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521F03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521F03" w:rsidRPr="00464CE1" w:rsidRDefault="00464CE1" w:rsidP="00430689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Генератор водорода 10.600 </w:t>
            </w:r>
          </w:p>
        </w:tc>
        <w:tc>
          <w:tcPr>
            <w:tcW w:w="1016" w:type="dxa"/>
            <w:shd w:val="clear" w:color="auto" w:fill="auto"/>
          </w:tcPr>
          <w:p w:rsidR="00521F03" w:rsidRPr="00307C11" w:rsidRDefault="00521F03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521F03" w:rsidRPr="00307C11" w:rsidRDefault="00521F03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521F03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521F03" w:rsidRPr="00464CE1" w:rsidRDefault="00464CE1" w:rsidP="00521F0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Компрессор 180.200 (макс. давление 200 кПа, производительность 3 л/мин)</w:t>
            </w:r>
          </w:p>
        </w:tc>
        <w:tc>
          <w:tcPr>
            <w:tcW w:w="1016" w:type="dxa"/>
            <w:shd w:val="clear" w:color="auto" w:fill="auto"/>
          </w:tcPr>
          <w:p w:rsidR="00521F03" w:rsidRPr="00307C11" w:rsidRDefault="00521F03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521F03" w:rsidRPr="00307C11" w:rsidRDefault="00521F03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161C5A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Комплект арматуры газовой 4.078.000</w:t>
            </w:r>
            <w:r w:rsidR="00E31AAB" w:rsidRPr="00464CE1"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64CE1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464CE1">
              <w:rPr>
                <w:sz w:val="24"/>
                <w:szCs w:val="24"/>
              </w:rPr>
              <w:t>2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Фильтр 20.0-01 (кат</w:t>
            </w:r>
            <w:proofErr w:type="gramStart"/>
            <w:r w:rsidRPr="00464CE1">
              <w:rPr>
                <w:sz w:val="24"/>
                <w:szCs w:val="24"/>
              </w:rPr>
              <w:t>.</w:t>
            </w:r>
            <w:proofErr w:type="gramEnd"/>
            <w:r w:rsidRPr="00464CE1">
              <w:rPr>
                <w:sz w:val="24"/>
                <w:szCs w:val="24"/>
              </w:rPr>
              <w:t xml:space="preserve"> </w:t>
            </w:r>
            <w:proofErr w:type="gramStart"/>
            <w:r w:rsidRPr="00464CE1">
              <w:rPr>
                <w:sz w:val="24"/>
                <w:szCs w:val="24"/>
              </w:rPr>
              <w:t>о</w:t>
            </w:r>
            <w:proofErr w:type="gramEnd"/>
            <w:r w:rsidRPr="00464CE1">
              <w:rPr>
                <w:sz w:val="24"/>
                <w:szCs w:val="24"/>
              </w:rPr>
              <w:t>чистка воздуха от органических примесей)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Доза 0.25мл, Кат.№ Дз250(1.16.1)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Доза 1мл, Кат.№ Дз1к(1.16.1)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E6222C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3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Индикатор расхода газа  5.183.004-01 (1 поток)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464CE1" w:rsidP="00464CE1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Комплект коммутационный 4.069.007 (8 портов)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464CE1" w:rsidP="00464CE1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464CE1">
              <w:rPr>
                <w:sz w:val="24"/>
                <w:szCs w:val="24"/>
              </w:rPr>
              <w:t>Пневмосопротивление</w:t>
            </w:r>
            <w:proofErr w:type="spellEnd"/>
            <w:r w:rsidRPr="00464CE1">
              <w:rPr>
                <w:sz w:val="24"/>
                <w:szCs w:val="24"/>
              </w:rPr>
              <w:t xml:space="preserve"> регулируемое 5.150.019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E6222C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2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Фильтр 5.884.069 (по каналу пробы, после РПС)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2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Фильтр 6.112.008-03 (незаполненный)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Аттестованная газовая смесь в статусе ИПГ (</w:t>
            </w:r>
            <w:proofErr w:type="spellStart"/>
            <w:r w:rsidRPr="00464CE1">
              <w:rPr>
                <w:sz w:val="24"/>
                <w:szCs w:val="24"/>
              </w:rPr>
              <w:t>He</w:t>
            </w:r>
            <w:proofErr w:type="spellEnd"/>
            <w:r w:rsidRPr="00464CE1">
              <w:rPr>
                <w:sz w:val="24"/>
                <w:szCs w:val="24"/>
              </w:rPr>
              <w:t xml:space="preserve">, H2, N2, O2, CO2, углеводороды С1-С8, бензол, толуол,  всего 18 компонентов) в </w:t>
            </w:r>
            <w:proofErr w:type="spellStart"/>
            <w:r w:rsidRPr="00464CE1">
              <w:rPr>
                <w:sz w:val="24"/>
                <w:szCs w:val="24"/>
              </w:rPr>
              <w:t>алюм</w:t>
            </w:r>
            <w:proofErr w:type="gramStart"/>
            <w:r w:rsidRPr="00464CE1">
              <w:rPr>
                <w:sz w:val="24"/>
                <w:szCs w:val="24"/>
              </w:rPr>
              <w:t>.б</w:t>
            </w:r>
            <w:proofErr w:type="gramEnd"/>
            <w:r w:rsidRPr="00464CE1">
              <w:rPr>
                <w:sz w:val="24"/>
                <w:szCs w:val="24"/>
              </w:rPr>
              <w:t>аллоне</w:t>
            </w:r>
            <w:proofErr w:type="spellEnd"/>
            <w:r w:rsidRPr="00464CE1">
              <w:rPr>
                <w:sz w:val="24"/>
                <w:szCs w:val="24"/>
              </w:rPr>
              <w:t xml:space="preserve"> емк. 10 л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Пробоотборник (алюминий, емк. 2л, латунные вентили)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E6222C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Трубка медная капиллярная 1/8''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1524" w:type="dxa"/>
            <w:shd w:val="clear" w:color="auto" w:fill="auto"/>
          </w:tcPr>
          <w:p w:rsidR="00E6222C" w:rsidRDefault="00E6222C" w:rsidP="00E6222C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464CE1" w:rsidP="00307C1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 w:rsidRPr="00464CE1">
              <w:rPr>
                <w:sz w:val="24"/>
                <w:szCs w:val="24"/>
              </w:rPr>
              <w:t>Трубопровод</w:t>
            </w:r>
            <w:proofErr w:type="gramEnd"/>
            <w:r w:rsidRPr="00464CE1">
              <w:rPr>
                <w:sz w:val="24"/>
                <w:szCs w:val="24"/>
              </w:rPr>
              <w:t xml:space="preserve"> обогреваемый 6.457.181-04 (с инертной трубкой)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E6222C" w:rsidP="00141E31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>Персональный компьютер характеристиками не ниже</w:t>
            </w:r>
            <w:r w:rsidR="00141E31" w:rsidRPr="00464CE1">
              <w:rPr>
                <w:sz w:val="24"/>
                <w:szCs w:val="24"/>
              </w:rPr>
              <w:t>:</w:t>
            </w:r>
            <w:r w:rsidRPr="00464CE1">
              <w:rPr>
                <w:sz w:val="24"/>
                <w:szCs w:val="24"/>
              </w:rPr>
              <w:t xml:space="preserve"> </w:t>
            </w:r>
            <w:r w:rsidR="00141E31" w:rsidRPr="00464CE1">
              <w:rPr>
                <w:sz w:val="24"/>
                <w:szCs w:val="24"/>
              </w:rPr>
              <w:t>процессор</w:t>
            </w:r>
            <w:r w:rsidRPr="00464CE1">
              <w:rPr>
                <w:sz w:val="24"/>
                <w:szCs w:val="24"/>
              </w:rPr>
              <w:t xml:space="preserve"> </w:t>
            </w:r>
            <w:proofErr w:type="spellStart"/>
            <w:r w:rsidRPr="00464CE1">
              <w:rPr>
                <w:sz w:val="24"/>
                <w:szCs w:val="24"/>
              </w:rPr>
              <w:t>Intel</w:t>
            </w:r>
            <w:proofErr w:type="spellEnd"/>
            <w:r w:rsidRPr="00464CE1">
              <w:rPr>
                <w:sz w:val="24"/>
                <w:szCs w:val="24"/>
              </w:rPr>
              <w:t xml:space="preserve">: 2-х ядерный процессор </w:t>
            </w:r>
            <w:proofErr w:type="spellStart"/>
            <w:r w:rsidRPr="00464CE1">
              <w:rPr>
                <w:sz w:val="24"/>
                <w:szCs w:val="24"/>
              </w:rPr>
              <w:t>Intel</w:t>
            </w:r>
            <w:proofErr w:type="spellEnd"/>
            <w:proofErr w:type="gramStart"/>
            <w:r w:rsidRPr="00464CE1">
              <w:rPr>
                <w:sz w:val="24"/>
                <w:szCs w:val="24"/>
              </w:rPr>
              <w:t xml:space="preserve"> ;</w:t>
            </w:r>
            <w:proofErr w:type="gramEnd"/>
            <w:r w:rsidRPr="00464CE1">
              <w:rPr>
                <w:sz w:val="24"/>
                <w:szCs w:val="24"/>
              </w:rPr>
              <w:t xml:space="preserve"> MB ASUS; </w:t>
            </w:r>
            <w:proofErr w:type="spellStart"/>
            <w:r w:rsidRPr="00464CE1">
              <w:rPr>
                <w:sz w:val="24"/>
                <w:szCs w:val="24"/>
              </w:rPr>
              <w:t>Ethernet</w:t>
            </w:r>
            <w:proofErr w:type="spellEnd"/>
            <w:r w:rsidRPr="00464CE1">
              <w:rPr>
                <w:sz w:val="24"/>
                <w:szCs w:val="24"/>
              </w:rPr>
              <w:t xml:space="preserve"> 1Gb; DDR4 4Gb; HDD 1Tb; DVD+RW; ПО </w:t>
            </w:r>
            <w:proofErr w:type="spellStart"/>
            <w:r w:rsidRPr="00464CE1">
              <w:rPr>
                <w:sz w:val="24"/>
                <w:szCs w:val="24"/>
              </w:rPr>
              <w:t>Windows</w:t>
            </w:r>
            <w:proofErr w:type="spellEnd"/>
            <w:r w:rsidRPr="00464CE1">
              <w:rPr>
                <w:sz w:val="24"/>
                <w:szCs w:val="24"/>
              </w:rPr>
              <w:t xml:space="preserve"> 10 </w:t>
            </w:r>
            <w:proofErr w:type="spellStart"/>
            <w:r w:rsidRPr="00464CE1">
              <w:rPr>
                <w:sz w:val="24"/>
                <w:szCs w:val="24"/>
              </w:rPr>
              <w:t>Russian</w:t>
            </w:r>
            <w:proofErr w:type="spellEnd"/>
            <w:r w:rsidRPr="00464CE1">
              <w:rPr>
                <w:sz w:val="24"/>
                <w:szCs w:val="24"/>
              </w:rPr>
              <w:t>; Монитор 24'' TFT; Принтер лазерный монохромный формата А4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E6222C" w:rsidP="00430689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Программа обработки </w:t>
            </w:r>
            <w:r w:rsidR="00141E31" w:rsidRPr="00464CE1">
              <w:rPr>
                <w:sz w:val="24"/>
                <w:szCs w:val="24"/>
              </w:rPr>
              <w:t>«</w:t>
            </w:r>
            <w:r w:rsidRPr="00464CE1">
              <w:rPr>
                <w:sz w:val="24"/>
                <w:szCs w:val="24"/>
              </w:rPr>
              <w:t>Хроматэк Аналитик</w:t>
            </w:r>
            <w:r w:rsidR="00141E31" w:rsidRPr="00464CE1">
              <w:rPr>
                <w:sz w:val="24"/>
                <w:szCs w:val="24"/>
              </w:rPr>
              <w:t>»</w:t>
            </w:r>
            <w:r w:rsidR="00E31AAB" w:rsidRPr="00464C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  <w:tr w:rsidR="00E6222C" w:rsidTr="00430689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E6222C" w:rsidRPr="00464CE1" w:rsidRDefault="00E6222C" w:rsidP="00430689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64CE1">
              <w:rPr>
                <w:sz w:val="24"/>
                <w:szCs w:val="24"/>
              </w:rPr>
              <w:t xml:space="preserve">Программа обработки </w:t>
            </w:r>
            <w:r w:rsidR="00141E31" w:rsidRPr="00464CE1">
              <w:rPr>
                <w:sz w:val="24"/>
                <w:szCs w:val="24"/>
              </w:rPr>
              <w:t>«</w:t>
            </w:r>
            <w:r w:rsidRPr="00464CE1">
              <w:rPr>
                <w:sz w:val="24"/>
                <w:szCs w:val="24"/>
              </w:rPr>
              <w:t>Хроматэк Газ</w:t>
            </w:r>
            <w:r w:rsidR="00141E31" w:rsidRPr="00464CE1">
              <w:rPr>
                <w:sz w:val="24"/>
                <w:szCs w:val="24"/>
              </w:rPr>
              <w:t>»</w:t>
            </w:r>
            <w:r w:rsidR="004306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</w:tcPr>
          <w:p w:rsidR="00E6222C" w:rsidRPr="00307C11" w:rsidRDefault="00E6222C" w:rsidP="0043068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E6222C" w:rsidRPr="00307C11" w:rsidRDefault="00E6222C" w:rsidP="00430689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1</w:t>
            </w:r>
          </w:p>
        </w:tc>
      </w:tr>
    </w:tbl>
    <w:p w:rsidR="00E6222C" w:rsidRDefault="00E6222C" w:rsidP="00E6222C">
      <w:pPr>
        <w:pStyle w:val="a4"/>
        <w:spacing w:line="276" w:lineRule="auto"/>
        <w:ind w:left="0" w:firstLine="0"/>
        <w:rPr>
          <w:b/>
          <w:sz w:val="24"/>
          <w:szCs w:val="24"/>
          <w:highlight w:val="yellow"/>
        </w:rPr>
      </w:pPr>
    </w:p>
    <w:p w:rsidR="00B31696" w:rsidRPr="00B80AFA" w:rsidRDefault="00B31696" w:rsidP="00B31696">
      <w:pPr>
        <w:pStyle w:val="a4"/>
        <w:numPr>
          <w:ilvl w:val="1"/>
          <w:numId w:val="1"/>
        </w:numPr>
        <w:spacing w:before="200" w:after="240" w:line="276" w:lineRule="auto"/>
        <w:ind w:left="0" w:firstLine="0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 xml:space="preserve">№2. Анализ сероводорода, </w:t>
      </w:r>
      <w:proofErr w:type="spellStart"/>
      <w:r w:rsidRPr="00B80AFA">
        <w:rPr>
          <w:i/>
          <w:sz w:val="24"/>
          <w:szCs w:val="24"/>
        </w:rPr>
        <w:t>карбонилсульфида</w:t>
      </w:r>
      <w:proofErr w:type="spellEnd"/>
      <w:r w:rsidRPr="00B80AFA">
        <w:rPr>
          <w:i/>
          <w:sz w:val="24"/>
          <w:szCs w:val="24"/>
        </w:rPr>
        <w:t xml:space="preserve"> и меркаптанов в природном газе в соответствии с ГОСТ </w:t>
      </w:r>
      <w:proofErr w:type="gramStart"/>
      <w:r w:rsidRPr="00B80AFA">
        <w:rPr>
          <w:i/>
          <w:sz w:val="24"/>
          <w:szCs w:val="24"/>
        </w:rPr>
        <w:t>Р</w:t>
      </w:r>
      <w:proofErr w:type="gramEnd"/>
      <w:r w:rsidRPr="00B80AFA">
        <w:rPr>
          <w:i/>
          <w:sz w:val="24"/>
          <w:szCs w:val="24"/>
        </w:rPr>
        <w:t xml:space="preserve"> 53367-2009, а также для анализа сероводорода, </w:t>
      </w:r>
      <w:proofErr w:type="spellStart"/>
      <w:r w:rsidRPr="00B80AFA">
        <w:rPr>
          <w:i/>
          <w:sz w:val="24"/>
          <w:szCs w:val="24"/>
        </w:rPr>
        <w:t>меркаптановой</w:t>
      </w:r>
      <w:proofErr w:type="spellEnd"/>
      <w:r w:rsidRPr="00B80AFA">
        <w:rPr>
          <w:i/>
          <w:sz w:val="24"/>
          <w:szCs w:val="24"/>
        </w:rPr>
        <w:t xml:space="preserve"> серы и диоксида углерода в сжиженном газе. </w:t>
      </w:r>
    </w:p>
    <w:p w:rsidR="00B31696" w:rsidRDefault="00B31696" w:rsidP="00B31696">
      <w:pPr>
        <w:pStyle w:val="a4"/>
        <w:spacing w:before="200" w:after="240" w:line="276" w:lineRule="auto"/>
        <w:ind w:left="0" w:firstLine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97"/>
        <w:gridCol w:w="1016"/>
        <w:gridCol w:w="1524"/>
      </w:tblGrid>
      <w:tr w:rsidR="00B31696" w:rsidRPr="000E3189" w:rsidTr="00E93042">
        <w:tc>
          <w:tcPr>
            <w:tcW w:w="7597" w:type="dxa"/>
          </w:tcPr>
          <w:p w:rsidR="00B31696" w:rsidRPr="000E3189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0E318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16" w:type="dxa"/>
          </w:tcPr>
          <w:p w:rsidR="00B31696" w:rsidRPr="000E3189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proofErr w:type="spellStart"/>
            <w:r w:rsidRPr="000E3189">
              <w:rPr>
                <w:b/>
                <w:sz w:val="24"/>
                <w:szCs w:val="24"/>
              </w:rPr>
              <w:t>Ед</w:t>
            </w:r>
            <w:proofErr w:type="gramStart"/>
            <w:r w:rsidRPr="000E3189">
              <w:rPr>
                <w:b/>
                <w:sz w:val="24"/>
                <w:szCs w:val="24"/>
              </w:rPr>
              <w:t>.и</w:t>
            </w:r>
            <w:proofErr w:type="gramEnd"/>
            <w:r w:rsidRPr="000E3189">
              <w:rPr>
                <w:b/>
                <w:sz w:val="24"/>
                <w:szCs w:val="24"/>
              </w:rPr>
              <w:t>зм</w:t>
            </w:r>
            <w:proofErr w:type="spellEnd"/>
            <w:r w:rsidRPr="000E318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B31696" w:rsidRPr="000E3189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0E3189">
              <w:rPr>
                <w:b/>
                <w:sz w:val="24"/>
                <w:szCs w:val="24"/>
              </w:rPr>
              <w:t>Количество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Хроматограф «Хроматэк - Кристалл 5000» исп.2 (8) 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Детектор ДТП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Детектор ПФД (S)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lastRenderedPageBreak/>
              <w:t>Испаритель насадочный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Кран 10-ти портовый (ручной, </w:t>
            </w:r>
            <w:proofErr w:type="spellStart"/>
            <w:r w:rsidRPr="000E3189">
              <w:rPr>
                <w:sz w:val="24"/>
                <w:szCs w:val="24"/>
              </w:rPr>
              <w:t>термостатируемый</w:t>
            </w:r>
            <w:proofErr w:type="spellEnd"/>
            <w:r w:rsidRPr="000E3189">
              <w:rPr>
                <w:sz w:val="24"/>
                <w:szCs w:val="24"/>
              </w:rPr>
              <w:t>), Кат.№ КрД10.2-16(1.1).52.РТ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Кран 6-портовый (автоматический, </w:t>
            </w:r>
            <w:proofErr w:type="spellStart"/>
            <w:r w:rsidRPr="000E3189">
              <w:rPr>
                <w:sz w:val="24"/>
                <w:szCs w:val="24"/>
              </w:rPr>
              <w:t>термостатируемый</w:t>
            </w:r>
            <w:proofErr w:type="spellEnd"/>
            <w:r w:rsidRPr="000E3189">
              <w:rPr>
                <w:sz w:val="24"/>
                <w:szCs w:val="24"/>
              </w:rPr>
              <w:t>), Кат.№ КрД</w:t>
            </w:r>
            <w:proofErr w:type="gramStart"/>
            <w:r w:rsidRPr="000E3189">
              <w:rPr>
                <w:sz w:val="24"/>
                <w:szCs w:val="24"/>
              </w:rPr>
              <w:t>6</w:t>
            </w:r>
            <w:proofErr w:type="gramEnd"/>
            <w:r w:rsidRPr="000E3189">
              <w:rPr>
                <w:sz w:val="24"/>
                <w:szCs w:val="24"/>
              </w:rPr>
              <w:t>.2-16(1.1).52.АТ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ab/>
            </w:r>
            <w:r w:rsidRPr="000E3189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Колонка М 2м*3мм, Полисорб-1 0.2-0.25мм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Колонка CR-5, 50м*0.53мм*5.0мкм, </w:t>
            </w:r>
            <w:proofErr w:type="spellStart"/>
            <w:r w:rsidRPr="000E3189">
              <w:rPr>
                <w:sz w:val="24"/>
                <w:szCs w:val="24"/>
              </w:rPr>
              <w:t>Cat.N</w:t>
            </w:r>
            <w:proofErr w:type="spellEnd"/>
            <w:r w:rsidRPr="000E3189">
              <w:rPr>
                <w:sz w:val="24"/>
                <w:szCs w:val="24"/>
              </w:rPr>
              <w:t xml:space="preserve"> 6.903.869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Колонка GS-</w:t>
            </w:r>
            <w:proofErr w:type="spellStart"/>
            <w:r w:rsidRPr="000E3189">
              <w:rPr>
                <w:sz w:val="24"/>
                <w:szCs w:val="24"/>
              </w:rPr>
              <w:t>GasPro</w:t>
            </w:r>
            <w:proofErr w:type="spellEnd"/>
            <w:r w:rsidRPr="000E3189">
              <w:rPr>
                <w:sz w:val="24"/>
                <w:szCs w:val="24"/>
              </w:rPr>
              <w:t xml:space="preserve"> 30м*0.32мм, </w:t>
            </w:r>
            <w:proofErr w:type="spellStart"/>
            <w:r w:rsidRPr="000E3189">
              <w:rPr>
                <w:sz w:val="24"/>
                <w:szCs w:val="24"/>
              </w:rPr>
              <w:t>Cat.N</w:t>
            </w:r>
            <w:proofErr w:type="spellEnd"/>
            <w:r w:rsidRPr="000E3189">
              <w:rPr>
                <w:sz w:val="24"/>
                <w:szCs w:val="24"/>
              </w:rPr>
              <w:t xml:space="preserve"> 113-4332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Блок фильтров 5.884.012 (три канала газа с адсорбционными регенерируемыми фильтрами и стабилизирующими  регуляторами давления)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C4586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Генератор водорода </w:t>
            </w:r>
            <w:r w:rsidR="00C45868">
              <w:rPr>
                <w:sz w:val="24"/>
                <w:szCs w:val="24"/>
              </w:rPr>
              <w:t>25</w:t>
            </w:r>
            <w:r w:rsidRPr="000E3189">
              <w:rPr>
                <w:sz w:val="24"/>
                <w:szCs w:val="24"/>
              </w:rPr>
              <w:t xml:space="preserve">.600 </w:t>
            </w:r>
            <w:proofErr w:type="spellStart"/>
            <w:r w:rsidRPr="000E3189">
              <w:rPr>
                <w:sz w:val="24"/>
                <w:szCs w:val="24"/>
              </w:rPr>
              <w:t>осч</w:t>
            </w:r>
            <w:proofErr w:type="spellEnd"/>
            <w:r w:rsidRPr="000E31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Компрессор 180.200 (макс. давление 200 кПа, производительность 3 л/мин) </w:t>
            </w:r>
            <w:bookmarkStart w:id="0" w:name="_GoBack"/>
            <w:bookmarkEnd w:id="0"/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Кран-дозатор сжиженных газов (с дозой 0,25мкл)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Комплект арматуры газовой 4.078.000 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Фильтр 20.0-01 (кат</w:t>
            </w:r>
            <w:proofErr w:type="gramStart"/>
            <w:r w:rsidRPr="000E3189">
              <w:rPr>
                <w:sz w:val="24"/>
                <w:szCs w:val="24"/>
              </w:rPr>
              <w:t>.</w:t>
            </w:r>
            <w:proofErr w:type="gramEnd"/>
            <w:r w:rsidRPr="000E3189">
              <w:rPr>
                <w:sz w:val="24"/>
                <w:szCs w:val="24"/>
              </w:rPr>
              <w:t xml:space="preserve"> </w:t>
            </w:r>
            <w:proofErr w:type="gramStart"/>
            <w:r w:rsidRPr="000E3189">
              <w:rPr>
                <w:sz w:val="24"/>
                <w:szCs w:val="24"/>
              </w:rPr>
              <w:t>о</w:t>
            </w:r>
            <w:proofErr w:type="gramEnd"/>
            <w:r w:rsidRPr="000E3189">
              <w:rPr>
                <w:sz w:val="24"/>
                <w:szCs w:val="24"/>
              </w:rPr>
              <w:t>чистка воздуха от органических примесей)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Доза 0.2мл, # Дз200(fsl.16.1)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Доза 0.75мл, # Дз750(fsl.16.1)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Доза 1мл, Кат.№ Дз1к(1.16.1)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Индикатор расхода газа  5.183.004 (1 поток)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Комплект коммутационный 4.069.007 (8 портов)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Пробоотборник ПГО-400  с манометром, (вентили</w:t>
            </w:r>
            <w:proofErr w:type="gramStart"/>
            <w:r w:rsidRPr="000E3189">
              <w:rPr>
                <w:sz w:val="24"/>
                <w:szCs w:val="24"/>
              </w:rPr>
              <w:t xml:space="preserve"> В</w:t>
            </w:r>
            <w:proofErr w:type="gramEnd"/>
            <w:r w:rsidRPr="000E3189">
              <w:rPr>
                <w:sz w:val="24"/>
                <w:szCs w:val="24"/>
              </w:rPr>
              <w:t xml:space="preserve"> 12 (1.М-П), уплотнение вентиля металл–полиамид, присоединительная резьба G 1/2 - А, соответствует ГОСТ 14921-18)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Пробоотборник ПГО-50 (алюминиевый)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0E3189">
              <w:rPr>
                <w:sz w:val="24"/>
                <w:szCs w:val="24"/>
              </w:rPr>
              <w:t>Пневмосопротивление</w:t>
            </w:r>
            <w:proofErr w:type="spellEnd"/>
            <w:r w:rsidRPr="000E3189">
              <w:rPr>
                <w:sz w:val="24"/>
                <w:szCs w:val="24"/>
              </w:rPr>
              <w:t xml:space="preserve"> регулируемое 5.150.019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Аттестованная газовая смесь: H2S + CH3SH + C2H5SH + i-C3H7SH+ C3H7SH + третС4Н9SH + вторС4Н9SH + 1-C4H9SH + i-C4H9SH, COS  в гелии, в баллоне LUXFER  5л с вентилями из нержавеющей стали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2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Пробоотборник (алюминий, емк. 2л, вентили из нержавеющей стали)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Трубка медная капиллярная 1/8''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м.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3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Вакуумный насос </w:t>
            </w:r>
            <w:proofErr w:type="spellStart"/>
            <w:r w:rsidRPr="000E3189">
              <w:rPr>
                <w:sz w:val="24"/>
                <w:szCs w:val="24"/>
              </w:rPr>
              <w:t>Value</w:t>
            </w:r>
            <w:proofErr w:type="spellEnd"/>
            <w:r w:rsidRPr="000E3189">
              <w:rPr>
                <w:sz w:val="24"/>
                <w:szCs w:val="24"/>
              </w:rPr>
              <w:t xml:space="preserve"> VE 2100 (220В) 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Система </w:t>
            </w:r>
            <w:proofErr w:type="spellStart"/>
            <w:r w:rsidRPr="000E3189">
              <w:rPr>
                <w:sz w:val="24"/>
                <w:szCs w:val="24"/>
              </w:rPr>
              <w:t>разгазирования</w:t>
            </w:r>
            <w:proofErr w:type="spellEnd"/>
            <w:r w:rsidRPr="000E3189">
              <w:rPr>
                <w:sz w:val="24"/>
                <w:szCs w:val="24"/>
              </w:rPr>
              <w:t xml:space="preserve"> 5.880.004-01 (</w:t>
            </w:r>
            <w:proofErr w:type="spellStart"/>
            <w:r w:rsidRPr="000E3189">
              <w:rPr>
                <w:sz w:val="24"/>
                <w:szCs w:val="24"/>
              </w:rPr>
              <w:t>специсполнение</w:t>
            </w:r>
            <w:proofErr w:type="spellEnd"/>
            <w:r w:rsidRPr="000E3189">
              <w:rPr>
                <w:sz w:val="24"/>
                <w:szCs w:val="24"/>
              </w:rPr>
              <w:t xml:space="preserve"> </w:t>
            </w:r>
            <w:proofErr w:type="gramStart"/>
            <w:r w:rsidRPr="000E3189">
              <w:rPr>
                <w:sz w:val="24"/>
                <w:szCs w:val="24"/>
              </w:rPr>
              <w:t>инертное</w:t>
            </w:r>
            <w:proofErr w:type="gramEnd"/>
            <w:r w:rsidRPr="000E3189">
              <w:rPr>
                <w:sz w:val="24"/>
                <w:szCs w:val="24"/>
              </w:rPr>
              <w:t xml:space="preserve"> к серосодержащим соединениям)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Персональный компьютер характеристиками не ниже: процессор </w:t>
            </w:r>
            <w:proofErr w:type="spellStart"/>
            <w:r w:rsidRPr="000E3189">
              <w:rPr>
                <w:sz w:val="24"/>
                <w:szCs w:val="24"/>
              </w:rPr>
              <w:t>Intel</w:t>
            </w:r>
            <w:proofErr w:type="spellEnd"/>
            <w:r w:rsidRPr="000E3189">
              <w:rPr>
                <w:sz w:val="24"/>
                <w:szCs w:val="24"/>
              </w:rPr>
              <w:t xml:space="preserve">: 2-х ядерный процессор </w:t>
            </w:r>
            <w:proofErr w:type="spellStart"/>
            <w:r w:rsidRPr="000E3189">
              <w:rPr>
                <w:sz w:val="24"/>
                <w:szCs w:val="24"/>
              </w:rPr>
              <w:t>Intel</w:t>
            </w:r>
            <w:proofErr w:type="spellEnd"/>
            <w:proofErr w:type="gramStart"/>
            <w:r w:rsidRPr="000E3189">
              <w:rPr>
                <w:sz w:val="24"/>
                <w:szCs w:val="24"/>
              </w:rPr>
              <w:t xml:space="preserve"> ;</w:t>
            </w:r>
            <w:proofErr w:type="gramEnd"/>
            <w:r w:rsidRPr="000E3189">
              <w:rPr>
                <w:sz w:val="24"/>
                <w:szCs w:val="24"/>
              </w:rPr>
              <w:t xml:space="preserve"> MB ASUS; </w:t>
            </w:r>
            <w:proofErr w:type="spellStart"/>
            <w:r w:rsidRPr="000E3189">
              <w:rPr>
                <w:sz w:val="24"/>
                <w:szCs w:val="24"/>
              </w:rPr>
              <w:t>Ethernet</w:t>
            </w:r>
            <w:proofErr w:type="spellEnd"/>
            <w:r w:rsidRPr="000E3189">
              <w:rPr>
                <w:sz w:val="24"/>
                <w:szCs w:val="24"/>
              </w:rPr>
              <w:t xml:space="preserve"> 1Gb; DDR4 4Gb; HDD 1Tb; DVD+RW; ПО </w:t>
            </w:r>
            <w:proofErr w:type="spellStart"/>
            <w:r w:rsidRPr="000E3189">
              <w:rPr>
                <w:sz w:val="24"/>
                <w:szCs w:val="24"/>
              </w:rPr>
              <w:t>Windows</w:t>
            </w:r>
            <w:proofErr w:type="spellEnd"/>
            <w:r w:rsidRPr="000E3189">
              <w:rPr>
                <w:sz w:val="24"/>
                <w:szCs w:val="24"/>
              </w:rPr>
              <w:t xml:space="preserve"> 10 </w:t>
            </w:r>
            <w:proofErr w:type="spellStart"/>
            <w:r w:rsidRPr="000E3189">
              <w:rPr>
                <w:sz w:val="24"/>
                <w:szCs w:val="24"/>
              </w:rPr>
              <w:t>Russian</w:t>
            </w:r>
            <w:proofErr w:type="spellEnd"/>
            <w:r w:rsidRPr="000E3189">
              <w:rPr>
                <w:sz w:val="24"/>
                <w:szCs w:val="24"/>
              </w:rPr>
              <w:t>; Монитор 24'' TFT; Принтер лазерный монохромный формата А4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RPr="000E3189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Программа обработки «Хроматэк Аналитик» 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0E3189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  <w:tr w:rsidR="00B31696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0E3189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 xml:space="preserve">Программа обработки «Хроматэк Газ» </w:t>
            </w:r>
          </w:p>
        </w:tc>
        <w:tc>
          <w:tcPr>
            <w:tcW w:w="1016" w:type="dxa"/>
            <w:shd w:val="clear" w:color="auto" w:fill="auto"/>
          </w:tcPr>
          <w:p w:rsidR="00B31696" w:rsidRPr="000E3189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307C11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0E3189">
              <w:rPr>
                <w:sz w:val="24"/>
                <w:szCs w:val="24"/>
              </w:rPr>
              <w:t>1</w:t>
            </w:r>
          </w:p>
        </w:tc>
      </w:tr>
    </w:tbl>
    <w:p w:rsidR="00B31696" w:rsidRDefault="00B31696" w:rsidP="00B31696">
      <w:pPr>
        <w:pStyle w:val="a4"/>
        <w:ind w:left="1789" w:firstLine="0"/>
        <w:rPr>
          <w:b/>
          <w:sz w:val="24"/>
          <w:szCs w:val="24"/>
        </w:rPr>
      </w:pPr>
    </w:p>
    <w:p w:rsidR="00B31696" w:rsidRPr="00B80AFA" w:rsidRDefault="00B31696" w:rsidP="00B31696">
      <w:pPr>
        <w:pStyle w:val="a4"/>
        <w:numPr>
          <w:ilvl w:val="1"/>
          <w:numId w:val="1"/>
        </w:numPr>
        <w:spacing w:line="276" w:lineRule="auto"/>
        <w:ind w:left="0" w:firstLine="0"/>
        <w:rPr>
          <w:i/>
          <w:sz w:val="24"/>
          <w:szCs w:val="24"/>
        </w:rPr>
      </w:pPr>
      <w:r w:rsidRPr="00B80AFA">
        <w:rPr>
          <w:i/>
          <w:sz w:val="24"/>
          <w:szCs w:val="24"/>
        </w:rPr>
        <w:t>№3. Определение типов ароматических углеводородов в средних дистиллятах с детектированием по коэффициенту рефракции по ГОСТ EN 12916 Нефтепродукты. Определение типов ароматических углеводородов в средних дистиллятах</w:t>
      </w:r>
      <w:r w:rsidR="00B80AFA" w:rsidRPr="00B80AFA">
        <w:rPr>
          <w:i/>
          <w:sz w:val="24"/>
          <w:szCs w:val="24"/>
        </w:rPr>
        <w:t>.</w:t>
      </w:r>
    </w:p>
    <w:p w:rsidR="00B80AFA" w:rsidRPr="00B31696" w:rsidRDefault="00B80AFA" w:rsidP="00B80AFA">
      <w:pPr>
        <w:pStyle w:val="a4"/>
        <w:spacing w:line="276" w:lineRule="auto"/>
        <w:ind w:left="0" w:firstLine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97"/>
        <w:gridCol w:w="1016"/>
        <w:gridCol w:w="1524"/>
      </w:tblGrid>
      <w:tr w:rsidR="00B31696" w:rsidRPr="00700C03" w:rsidTr="00E93042">
        <w:tc>
          <w:tcPr>
            <w:tcW w:w="7597" w:type="dxa"/>
          </w:tcPr>
          <w:p w:rsidR="00B31696" w:rsidRPr="00700C03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700C03">
              <w:rPr>
                <w:b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016" w:type="dxa"/>
          </w:tcPr>
          <w:p w:rsidR="00B31696" w:rsidRPr="00700C03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proofErr w:type="spellStart"/>
            <w:r w:rsidRPr="00700C03">
              <w:rPr>
                <w:b/>
                <w:sz w:val="24"/>
                <w:szCs w:val="24"/>
              </w:rPr>
              <w:t>Ед</w:t>
            </w:r>
            <w:proofErr w:type="gramStart"/>
            <w:r w:rsidRPr="00700C03">
              <w:rPr>
                <w:b/>
                <w:sz w:val="24"/>
                <w:szCs w:val="24"/>
              </w:rPr>
              <w:t>.и</w:t>
            </w:r>
            <w:proofErr w:type="gramEnd"/>
            <w:r w:rsidRPr="00700C03">
              <w:rPr>
                <w:b/>
                <w:sz w:val="24"/>
                <w:szCs w:val="24"/>
              </w:rPr>
              <w:t>зм</w:t>
            </w:r>
            <w:proofErr w:type="spellEnd"/>
            <w:r w:rsidRPr="00700C0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B31696" w:rsidRPr="00700C03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700C03">
              <w:rPr>
                <w:b/>
                <w:sz w:val="24"/>
                <w:szCs w:val="24"/>
              </w:rPr>
              <w:t>Количество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Хроматограф жидкостный </w:t>
            </w:r>
            <w:r w:rsidR="00B80AFA">
              <w:rPr>
                <w:sz w:val="24"/>
                <w:szCs w:val="24"/>
              </w:rPr>
              <w:t>«Хроматэк - Кристалл ВЭЖХ 2014»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Детектор РД (рефрактометрический)</w:t>
            </w:r>
            <w:r>
              <w:rPr>
                <w:sz w:val="24"/>
                <w:szCs w:val="24"/>
              </w:rPr>
              <w:t xml:space="preserve"> </w:t>
            </w:r>
            <w:r w:rsidRPr="00D01174">
              <w:rPr>
                <w:sz w:val="24"/>
                <w:szCs w:val="24"/>
              </w:rPr>
              <w:t>2.840.091-01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Дозатор ручной (</w:t>
            </w:r>
            <w:proofErr w:type="spellStart"/>
            <w:r w:rsidRPr="00700C03">
              <w:rPr>
                <w:sz w:val="24"/>
                <w:szCs w:val="24"/>
              </w:rPr>
              <w:t>ss</w:t>
            </w:r>
            <w:proofErr w:type="spellEnd"/>
            <w:r w:rsidRPr="00700C03">
              <w:rPr>
                <w:sz w:val="24"/>
                <w:szCs w:val="24"/>
              </w:rPr>
              <w:t>, с петлей 20мкл)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Кран-переключатель колонок </w:t>
            </w:r>
            <w:r w:rsidRPr="00D01174">
              <w:rPr>
                <w:sz w:val="24"/>
                <w:szCs w:val="24"/>
              </w:rPr>
              <w:t>4.464.107-02</w:t>
            </w:r>
            <w:r>
              <w:rPr>
                <w:sz w:val="24"/>
                <w:szCs w:val="24"/>
              </w:rPr>
              <w:t xml:space="preserve"> </w:t>
            </w:r>
            <w:r w:rsidRPr="00700C03">
              <w:rPr>
                <w:sz w:val="24"/>
                <w:szCs w:val="24"/>
              </w:rPr>
              <w:t xml:space="preserve">(6-п, автоматический, </w:t>
            </w:r>
            <w:proofErr w:type="spellStart"/>
            <w:r w:rsidRPr="00700C03">
              <w:rPr>
                <w:sz w:val="24"/>
                <w:szCs w:val="24"/>
              </w:rPr>
              <w:t>ss</w:t>
            </w:r>
            <w:proofErr w:type="spellEnd"/>
            <w:r w:rsidRPr="00700C03">
              <w:rPr>
                <w:sz w:val="24"/>
                <w:szCs w:val="24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Насос </w:t>
            </w:r>
            <w:proofErr w:type="spellStart"/>
            <w:r w:rsidRPr="00700C03">
              <w:rPr>
                <w:sz w:val="24"/>
                <w:szCs w:val="24"/>
              </w:rPr>
              <w:t>изократический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01174">
              <w:rPr>
                <w:sz w:val="24"/>
                <w:szCs w:val="24"/>
              </w:rPr>
              <w:t>5.883.043-01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Термостат колонок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Вакуумный дегазатор (включает лоток для элюентов)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Бутыль </w:t>
            </w:r>
            <w:r w:rsidRPr="00D01174">
              <w:rPr>
                <w:sz w:val="24"/>
                <w:szCs w:val="24"/>
              </w:rPr>
              <w:t xml:space="preserve">5.887.052 </w:t>
            </w:r>
            <w:r w:rsidRPr="00700C03">
              <w:rPr>
                <w:sz w:val="24"/>
                <w:szCs w:val="24"/>
              </w:rPr>
              <w:t>(4шт/</w:t>
            </w:r>
            <w:proofErr w:type="spellStart"/>
            <w:r w:rsidRPr="00700C03">
              <w:rPr>
                <w:sz w:val="24"/>
                <w:szCs w:val="24"/>
              </w:rPr>
              <w:t>компл</w:t>
            </w:r>
            <w:proofErr w:type="spellEnd"/>
            <w:r w:rsidRPr="00700C03">
              <w:rPr>
                <w:sz w:val="24"/>
                <w:szCs w:val="24"/>
              </w:rPr>
              <w:t>., объем 1л, с комплектом крышек)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компл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Комплект ЗИП </w:t>
            </w:r>
            <w:r w:rsidRPr="00D01174">
              <w:rPr>
                <w:sz w:val="24"/>
                <w:szCs w:val="24"/>
              </w:rPr>
              <w:t xml:space="preserve">4.060.187 </w:t>
            </w:r>
            <w:r w:rsidRPr="00700C03">
              <w:rPr>
                <w:sz w:val="24"/>
                <w:szCs w:val="24"/>
              </w:rPr>
              <w:t>(общий, для хроматографа ВЭЖХ)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компл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Контроллер  RS232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Колонка </w:t>
            </w:r>
            <w:proofErr w:type="spellStart"/>
            <w:r w:rsidRPr="00700C03">
              <w:rPr>
                <w:sz w:val="24"/>
                <w:szCs w:val="24"/>
              </w:rPr>
              <w:t>Protecol</w:t>
            </w:r>
            <w:proofErr w:type="spellEnd"/>
            <w:r w:rsidRPr="00700C03">
              <w:rPr>
                <w:sz w:val="24"/>
                <w:szCs w:val="24"/>
              </w:rPr>
              <w:t xml:space="preserve"> C18 H 125 150мм*4.6мм SS (</w:t>
            </w:r>
            <w:r w:rsidRPr="00700C03">
              <w:rPr>
                <w:sz w:val="24"/>
                <w:szCs w:val="24"/>
                <w:lang w:val="en-US"/>
              </w:rPr>
              <w:t>SGE</w:t>
            </w:r>
            <w:r w:rsidRPr="00700C03">
              <w:rPr>
                <w:sz w:val="24"/>
                <w:szCs w:val="24"/>
              </w:rPr>
              <w:t>)</w:t>
            </w:r>
            <w:r w:rsidRPr="008C762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Кат № 2C182-05N46SG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Колонка </w:t>
            </w:r>
            <w:proofErr w:type="spellStart"/>
            <w:r w:rsidRPr="00700C03">
              <w:rPr>
                <w:sz w:val="24"/>
                <w:szCs w:val="24"/>
              </w:rPr>
              <w:t>Zorbax</w:t>
            </w:r>
            <w:proofErr w:type="spellEnd"/>
            <w:r w:rsidRPr="00700C03">
              <w:rPr>
                <w:sz w:val="24"/>
                <w:szCs w:val="24"/>
              </w:rPr>
              <w:t xml:space="preserve"> SB-NH2 250x4.6мм, 5мкм</w:t>
            </w:r>
            <w:r>
              <w:rPr>
                <w:sz w:val="24"/>
                <w:szCs w:val="24"/>
              </w:rPr>
              <w:t xml:space="preserve"> </w:t>
            </w:r>
            <w:r w:rsidRPr="008C7628">
              <w:rPr>
                <w:sz w:val="24"/>
                <w:szCs w:val="24"/>
              </w:rPr>
              <w:t>Кат.№ 880952-708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Набор фитингов для колонок </w:t>
            </w:r>
            <w:proofErr w:type="spellStart"/>
            <w:r w:rsidRPr="00700C03">
              <w:rPr>
                <w:sz w:val="24"/>
                <w:szCs w:val="24"/>
              </w:rPr>
              <w:t>Zorbax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8C7628">
              <w:rPr>
                <w:sz w:val="24"/>
                <w:szCs w:val="24"/>
              </w:rPr>
              <w:t>Кат № 820999-901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компл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Предколонка</w:t>
            </w:r>
            <w:proofErr w:type="spellEnd"/>
            <w:r w:rsidRPr="00700C03">
              <w:rPr>
                <w:sz w:val="24"/>
                <w:szCs w:val="24"/>
              </w:rPr>
              <w:t xml:space="preserve"> 12.5х</w:t>
            </w:r>
            <w:proofErr w:type="gramStart"/>
            <w:r w:rsidRPr="00700C03">
              <w:rPr>
                <w:sz w:val="24"/>
                <w:szCs w:val="24"/>
              </w:rPr>
              <w:t>4</w:t>
            </w:r>
            <w:proofErr w:type="gramEnd"/>
            <w:r w:rsidRPr="00700C03">
              <w:rPr>
                <w:sz w:val="24"/>
                <w:szCs w:val="24"/>
              </w:rPr>
              <w:t>.6мм, 4шт/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8C7628">
              <w:rPr>
                <w:sz w:val="24"/>
                <w:szCs w:val="24"/>
              </w:rPr>
              <w:t>Кат.№ 820950-908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1-фенилдодекан, 0,5г.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9-метилантрацен, 98%, 1г/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Виала</w:t>
            </w:r>
            <w:proofErr w:type="spellEnd"/>
            <w:r w:rsidRPr="00700C03">
              <w:rPr>
                <w:sz w:val="24"/>
                <w:szCs w:val="24"/>
              </w:rPr>
              <w:t xml:space="preserve"> 16 мл (с глухой крышкой)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  <w:t>20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Гексаметилбензол</w:t>
            </w:r>
            <w:proofErr w:type="spellEnd"/>
            <w:r w:rsidRPr="00700C03">
              <w:rPr>
                <w:sz w:val="24"/>
                <w:szCs w:val="24"/>
              </w:rPr>
              <w:t>, 99%, 1г/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Гептан (ХЧ), 1 л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700C03">
              <w:rPr>
                <w:sz w:val="24"/>
                <w:szCs w:val="24"/>
              </w:rPr>
              <w:t>л</w:t>
            </w:r>
            <w:proofErr w:type="gram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20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ГСО 10778-2016 МД ПОЛИ АУ-1 (10мл)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5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ГСО 10779-2016 МД ПОЛИ АУ-2 (10мл)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5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Дибензотиофен</w:t>
            </w:r>
            <w:proofErr w:type="spellEnd"/>
            <w:r w:rsidRPr="00700C03">
              <w:rPr>
                <w:sz w:val="24"/>
                <w:szCs w:val="24"/>
              </w:rPr>
              <w:t>, 98%, 25г/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Доза (</w:t>
            </w:r>
            <w:proofErr w:type="spellStart"/>
            <w:r w:rsidRPr="00700C03">
              <w:rPr>
                <w:sz w:val="24"/>
                <w:szCs w:val="24"/>
              </w:rPr>
              <w:t>ss</w:t>
            </w:r>
            <w:proofErr w:type="spellEnd"/>
            <w:r w:rsidRPr="00700C03">
              <w:rPr>
                <w:sz w:val="24"/>
                <w:szCs w:val="24"/>
              </w:rPr>
              <w:t xml:space="preserve">, 10 </w:t>
            </w:r>
            <w:proofErr w:type="spellStart"/>
            <w:r w:rsidRPr="00700C03">
              <w:rPr>
                <w:sz w:val="24"/>
                <w:szCs w:val="24"/>
              </w:rPr>
              <w:t>мкл</w:t>
            </w:r>
            <w:proofErr w:type="spellEnd"/>
            <w:r w:rsidRPr="00700C03">
              <w:rPr>
                <w:sz w:val="24"/>
                <w:szCs w:val="24"/>
              </w:rPr>
              <w:t>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Комплект калибровочных стандартов по ГОСТ ЕН 12916/IP 931  (ASTM D 6591-06) (4ампулы по 1мл)</w:t>
            </w:r>
            <w:r>
              <w:rPr>
                <w:sz w:val="24"/>
                <w:szCs w:val="24"/>
              </w:rPr>
              <w:t xml:space="preserve"> </w:t>
            </w:r>
            <w:r w:rsidRPr="005A4FC8">
              <w:rPr>
                <w:sz w:val="24"/>
                <w:szCs w:val="24"/>
              </w:rPr>
              <w:t>Кат.№ 5190-0484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5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Комплект для фильтрования 1000мл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компл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Комплект калибровочных стандартов по ГОСТ ЕН 12916/IP 931 (ASTM D 6591-06) (2 ампулы по 1мл)</w:t>
            </w:r>
            <w:r>
              <w:rPr>
                <w:sz w:val="24"/>
                <w:szCs w:val="24"/>
              </w:rPr>
              <w:t xml:space="preserve"> </w:t>
            </w:r>
            <w:r w:rsidRPr="005A4FC8">
              <w:rPr>
                <w:sz w:val="24"/>
                <w:szCs w:val="24"/>
              </w:rPr>
              <w:t>Кат № 5190-0485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  <w:lang w:val="en-US"/>
              </w:rPr>
              <w:t>5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Кофеин, 99,2%, 3г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6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Мини-насос (компрессор) диафрагменный для фильтрации с небольшим разрежением</w:t>
            </w:r>
            <w:r>
              <w:rPr>
                <w:sz w:val="24"/>
                <w:szCs w:val="24"/>
              </w:rPr>
              <w:t xml:space="preserve"> </w:t>
            </w:r>
            <w:r w:rsidRPr="005A4FC8">
              <w:rPr>
                <w:sz w:val="24"/>
                <w:szCs w:val="24"/>
              </w:rPr>
              <w:t>Кат № N86KT18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Нафталин, 3г/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  <w:lang w:val="en-US"/>
              </w:rPr>
              <w:t>2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 w:rsidRPr="00700C03">
              <w:rPr>
                <w:sz w:val="24"/>
                <w:szCs w:val="24"/>
              </w:rPr>
              <w:t>О-ксилол</w:t>
            </w:r>
            <w:proofErr w:type="gramEnd"/>
            <w:r w:rsidRPr="00700C03">
              <w:rPr>
                <w:sz w:val="24"/>
                <w:szCs w:val="24"/>
              </w:rPr>
              <w:t>, ХЧ (99,7%)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700C03">
              <w:rPr>
                <w:sz w:val="24"/>
                <w:szCs w:val="24"/>
              </w:rPr>
              <w:t>л</w:t>
            </w:r>
            <w:proofErr w:type="gram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3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Трубка вакуумная ТСМ 6/14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м.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2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Фенантрен, 98%, 25г/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  <w:lang w:val="en-US"/>
              </w:rPr>
              <w:t>2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Фильтр (</w:t>
            </w:r>
            <w:proofErr w:type="spellStart"/>
            <w:r w:rsidRPr="00700C03">
              <w:rPr>
                <w:sz w:val="24"/>
                <w:szCs w:val="24"/>
              </w:rPr>
              <w:t>Hydrophobic</w:t>
            </w:r>
            <w:proofErr w:type="spellEnd"/>
            <w:r w:rsidRPr="00700C03">
              <w:rPr>
                <w:sz w:val="24"/>
                <w:szCs w:val="24"/>
              </w:rPr>
              <w:t xml:space="preserve"> PTFE, шприцевой) 0.45 мкм 13 мм, 100 </w:t>
            </w:r>
            <w:proofErr w:type="spellStart"/>
            <w:proofErr w:type="gramStart"/>
            <w:r w:rsidRPr="00700C03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700C03">
              <w:rPr>
                <w:sz w:val="24"/>
                <w:szCs w:val="24"/>
              </w:rPr>
              <w:t>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Фильтры мембранные </w:t>
            </w:r>
            <w:proofErr w:type="spellStart"/>
            <w:r w:rsidRPr="00700C03">
              <w:rPr>
                <w:sz w:val="24"/>
                <w:szCs w:val="24"/>
              </w:rPr>
              <w:t>Nylon</w:t>
            </w:r>
            <w:proofErr w:type="spellEnd"/>
            <w:r w:rsidRPr="00700C03">
              <w:rPr>
                <w:sz w:val="24"/>
                <w:szCs w:val="24"/>
              </w:rPr>
              <w:t xml:space="preserve"> D=47мм, 0.45 мкм 100 </w:t>
            </w:r>
            <w:proofErr w:type="spellStart"/>
            <w:proofErr w:type="gramStart"/>
            <w:r w:rsidRPr="00700C03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700C03">
              <w:rPr>
                <w:sz w:val="24"/>
                <w:szCs w:val="24"/>
              </w:rPr>
              <w:t>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Флуорен</w:t>
            </w:r>
            <w:proofErr w:type="spellEnd"/>
            <w:r w:rsidRPr="00700C03">
              <w:rPr>
                <w:sz w:val="24"/>
                <w:szCs w:val="24"/>
              </w:rPr>
              <w:t xml:space="preserve">, 98%, 3 </w:t>
            </w:r>
            <w:proofErr w:type="spellStart"/>
            <w:r w:rsidRPr="00700C03">
              <w:rPr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  <w:lang w:val="en-US"/>
              </w:rPr>
              <w:t>2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Хризен</w:t>
            </w:r>
            <w:proofErr w:type="spellEnd"/>
            <w:r w:rsidRPr="00700C03">
              <w:rPr>
                <w:sz w:val="24"/>
                <w:szCs w:val="24"/>
              </w:rPr>
              <w:t>, 100мг/</w:t>
            </w: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700C03">
              <w:rPr>
                <w:sz w:val="24"/>
                <w:szCs w:val="24"/>
              </w:rPr>
              <w:t>уп</w:t>
            </w:r>
            <w:proofErr w:type="spell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2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Циклогексан, ЧДА, 99,7% (бут. 1л)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700C03">
              <w:rPr>
                <w:sz w:val="24"/>
                <w:szCs w:val="24"/>
              </w:rPr>
              <w:t>л</w:t>
            </w:r>
            <w:proofErr w:type="gramEnd"/>
            <w:r w:rsidRPr="00700C03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2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Шприц SGE 100мкл, 100F-LC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00C03">
              <w:rPr>
                <w:sz w:val="24"/>
                <w:szCs w:val="24"/>
                <w:lang w:val="en-US"/>
              </w:rPr>
              <w:t>4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Клапан </w:t>
            </w:r>
            <w:proofErr w:type="spellStart"/>
            <w:r w:rsidRPr="00700C03">
              <w:rPr>
                <w:sz w:val="24"/>
                <w:szCs w:val="24"/>
              </w:rPr>
              <w:t>рециркуляционный</w:t>
            </w:r>
            <w:proofErr w:type="spellEnd"/>
            <w:r w:rsidRPr="00700C03">
              <w:rPr>
                <w:sz w:val="24"/>
                <w:szCs w:val="24"/>
              </w:rPr>
              <w:t xml:space="preserve"> (для элюента)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RPr="00700C03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 xml:space="preserve">Персональный компьютер характеристиками не ниже: процессор </w:t>
            </w:r>
            <w:proofErr w:type="spellStart"/>
            <w:r w:rsidRPr="00700C03">
              <w:rPr>
                <w:sz w:val="24"/>
                <w:szCs w:val="24"/>
              </w:rPr>
              <w:t>Intel</w:t>
            </w:r>
            <w:proofErr w:type="spellEnd"/>
            <w:r w:rsidRPr="00700C03">
              <w:rPr>
                <w:sz w:val="24"/>
                <w:szCs w:val="24"/>
              </w:rPr>
              <w:t xml:space="preserve">: 2-х ядерный процессор </w:t>
            </w:r>
            <w:proofErr w:type="spellStart"/>
            <w:r w:rsidRPr="00700C03">
              <w:rPr>
                <w:sz w:val="24"/>
                <w:szCs w:val="24"/>
              </w:rPr>
              <w:t>Intel</w:t>
            </w:r>
            <w:proofErr w:type="spellEnd"/>
            <w:proofErr w:type="gramStart"/>
            <w:r w:rsidRPr="00700C03">
              <w:rPr>
                <w:sz w:val="24"/>
                <w:szCs w:val="24"/>
              </w:rPr>
              <w:t xml:space="preserve"> ;</w:t>
            </w:r>
            <w:proofErr w:type="gramEnd"/>
            <w:r w:rsidRPr="00700C03">
              <w:rPr>
                <w:sz w:val="24"/>
                <w:szCs w:val="24"/>
              </w:rPr>
              <w:t xml:space="preserve"> MB ASUS; </w:t>
            </w:r>
            <w:proofErr w:type="spellStart"/>
            <w:r w:rsidRPr="00700C03">
              <w:rPr>
                <w:sz w:val="24"/>
                <w:szCs w:val="24"/>
              </w:rPr>
              <w:t>Ethernet</w:t>
            </w:r>
            <w:proofErr w:type="spellEnd"/>
            <w:r w:rsidRPr="00700C03">
              <w:rPr>
                <w:sz w:val="24"/>
                <w:szCs w:val="24"/>
              </w:rPr>
              <w:t xml:space="preserve"> 1Gb; DDR4 4Gb; </w:t>
            </w:r>
            <w:r w:rsidRPr="00700C03">
              <w:rPr>
                <w:sz w:val="24"/>
                <w:szCs w:val="24"/>
              </w:rPr>
              <w:lastRenderedPageBreak/>
              <w:t xml:space="preserve">HDD 1Tb; DVD+RW; ПО </w:t>
            </w:r>
            <w:proofErr w:type="spellStart"/>
            <w:r w:rsidRPr="00700C03">
              <w:rPr>
                <w:sz w:val="24"/>
                <w:szCs w:val="24"/>
              </w:rPr>
              <w:t>Windows</w:t>
            </w:r>
            <w:proofErr w:type="spellEnd"/>
            <w:r w:rsidRPr="00700C03">
              <w:rPr>
                <w:sz w:val="24"/>
                <w:szCs w:val="24"/>
              </w:rPr>
              <w:t xml:space="preserve"> 10 </w:t>
            </w:r>
            <w:proofErr w:type="spellStart"/>
            <w:r w:rsidRPr="00700C03">
              <w:rPr>
                <w:sz w:val="24"/>
                <w:szCs w:val="24"/>
              </w:rPr>
              <w:t>Russian</w:t>
            </w:r>
            <w:proofErr w:type="spellEnd"/>
            <w:r w:rsidRPr="00700C03">
              <w:rPr>
                <w:sz w:val="24"/>
                <w:szCs w:val="24"/>
              </w:rPr>
              <w:t>; Монитор 24'' TFT; Принтер лазерный монохромный формата А4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700C03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  <w:tr w:rsidR="00B31696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700C03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lastRenderedPageBreak/>
              <w:t>Программа обработки «Хроматэк Аналитик»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</w:tcPr>
          <w:p w:rsidR="00B31696" w:rsidRPr="00700C03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307C11" w:rsidRDefault="00B31696" w:rsidP="00E93042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00C03">
              <w:rPr>
                <w:sz w:val="24"/>
                <w:szCs w:val="24"/>
              </w:rPr>
              <w:tab/>
            </w:r>
            <w:r w:rsidRPr="00700C03">
              <w:rPr>
                <w:sz w:val="24"/>
                <w:szCs w:val="24"/>
              </w:rPr>
              <w:tab/>
              <w:t>1</w:t>
            </w:r>
          </w:p>
        </w:tc>
      </w:tr>
    </w:tbl>
    <w:p w:rsidR="00430689" w:rsidRDefault="00430689" w:rsidP="00E6222C">
      <w:pPr>
        <w:pStyle w:val="a4"/>
        <w:spacing w:line="276" w:lineRule="auto"/>
        <w:ind w:left="0" w:firstLine="0"/>
        <w:rPr>
          <w:b/>
          <w:sz w:val="24"/>
          <w:szCs w:val="24"/>
          <w:highlight w:val="yellow"/>
        </w:rPr>
      </w:pPr>
    </w:p>
    <w:p w:rsidR="004658D6" w:rsidRDefault="004658D6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E6222C">
        <w:rPr>
          <w:b/>
          <w:sz w:val="24"/>
          <w:szCs w:val="24"/>
        </w:rPr>
        <w:t>Общие требования к поставке:</w:t>
      </w:r>
    </w:p>
    <w:p w:rsidR="004658D6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proofErr w:type="gramStart"/>
      <w:r w:rsidRPr="00E6222C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BA1CE6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Качество поставляемого оборудования должно соответствовать действующим ГОСТам, ТУ в РФ.</w:t>
      </w:r>
    </w:p>
    <w:p w:rsidR="00B37FC3" w:rsidRDefault="00B37FC3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097749">
        <w:rPr>
          <w:sz w:val="24"/>
          <w:szCs w:val="24"/>
        </w:rPr>
        <w:t xml:space="preserve">Все комплектующие должны обеспечить функционирование оборудования в соответствии с требованиями </w:t>
      </w:r>
      <w:r>
        <w:rPr>
          <w:sz w:val="24"/>
          <w:szCs w:val="24"/>
        </w:rPr>
        <w:t>применения пункта № 2</w:t>
      </w:r>
      <w:r w:rsidR="00B31696">
        <w:rPr>
          <w:sz w:val="24"/>
          <w:szCs w:val="24"/>
        </w:rPr>
        <w:t>.1, № 2.2, № 2.3.</w:t>
      </w:r>
    </w:p>
    <w:p w:rsidR="00430689" w:rsidRPr="00E6222C" w:rsidRDefault="0043068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30689">
        <w:rPr>
          <w:sz w:val="24"/>
          <w:szCs w:val="24"/>
        </w:rPr>
        <w:t>При рассмотрении предложений от участников рассматриваются эквиваленты</w:t>
      </w:r>
      <w:r>
        <w:rPr>
          <w:sz w:val="24"/>
          <w:szCs w:val="24"/>
        </w:rPr>
        <w:t>.</w:t>
      </w:r>
    </w:p>
    <w:p w:rsidR="004658D6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Перечень обязательной технической документации</w:t>
      </w:r>
      <w:r w:rsidRPr="00E6222C">
        <w:rPr>
          <w:sz w:val="24"/>
          <w:szCs w:val="24"/>
          <w:lang w:val="en-US"/>
        </w:rPr>
        <w:t>:</w:t>
      </w:r>
    </w:p>
    <w:p w:rsidR="00BA1CE6" w:rsidRPr="00E6222C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Технического Регламента Таможенного Союза (</w:t>
      </w:r>
      <w:proofErr w:type="gramStart"/>
      <w:r w:rsidRPr="00E6222C">
        <w:rPr>
          <w:sz w:val="24"/>
          <w:szCs w:val="24"/>
        </w:rPr>
        <w:t>ТР</w:t>
      </w:r>
      <w:proofErr w:type="gramEnd"/>
      <w:r w:rsidRPr="00E6222C">
        <w:rPr>
          <w:sz w:val="24"/>
          <w:szCs w:val="24"/>
        </w:rPr>
        <w:t xml:space="preserve"> ТС);</w:t>
      </w:r>
    </w:p>
    <w:p w:rsidR="00BA1CE6" w:rsidRPr="00E6222C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соответствия ГОСТ Р.</w:t>
      </w:r>
    </w:p>
    <w:p w:rsidR="004B6139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Оборудование должно поставляться новым, оригинального производства. Год выпуска оборудования не позднее 2020 г.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Обязательное техническое обслуживание во время гарантийного срока эксплуатации.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Дистанционное сопровождение, консультация по вопросам работы </w:t>
      </w:r>
      <w:proofErr w:type="spellStart"/>
      <w:r w:rsidR="00E6222C">
        <w:rPr>
          <w:sz w:val="24"/>
          <w:szCs w:val="24"/>
        </w:rPr>
        <w:t>хроматографического</w:t>
      </w:r>
      <w:proofErr w:type="spellEnd"/>
      <w:r w:rsidR="00E6222C">
        <w:rPr>
          <w:sz w:val="24"/>
          <w:szCs w:val="24"/>
        </w:rPr>
        <w:t xml:space="preserve"> комплекса</w:t>
      </w:r>
      <w:r w:rsidRPr="00E6222C">
        <w:rPr>
          <w:sz w:val="24"/>
          <w:szCs w:val="24"/>
        </w:rPr>
        <w:t>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Перечень прилагаемой в комплекте с оборудованием технической документации: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паспорт</w:t>
      </w:r>
      <w:r w:rsidR="00E6222C">
        <w:rPr>
          <w:sz w:val="24"/>
          <w:szCs w:val="24"/>
        </w:rPr>
        <w:t>а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руководств</w:t>
      </w:r>
      <w:r w:rsidR="00E6222C">
        <w:rPr>
          <w:sz w:val="24"/>
          <w:szCs w:val="24"/>
        </w:rPr>
        <w:t>а</w:t>
      </w:r>
      <w:r w:rsidRPr="00E6222C">
        <w:rPr>
          <w:sz w:val="24"/>
          <w:szCs w:val="24"/>
        </w:rPr>
        <w:t xml:space="preserve"> по эксплуатации</w:t>
      </w:r>
      <w:r w:rsidRPr="00E6222C">
        <w:rPr>
          <w:sz w:val="24"/>
          <w:szCs w:val="24"/>
          <w:lang w:val="en-US"/>
        </w:rPr>
        <w:t>;</w:t>
      </w:r>
    </w:p>
    <w:p w:rsidR="001E0149" w:rsidRPr="00E6222C" w:rsidRDefault="001E014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методик</w:t>
      </w:r>
      <w:r w:rsidR="00E6222C">
        <w:rPr>
          <w:sz w:val="24"/>
          <w:szCs w:val="24"/>
        </w:rPr>
        <w:t>и</w:t>
      </w:r>
      <w:r w:rsidRPr="00E6222C">
        <w:rPr>
          <w:sz w:val="24"/>
          <w:szCs w:val="24"/>
        </w:rPr>
        <w:t xml:space="preserve"> </w:t>
      </w:r>
      <w:r w:rsidR="00E6222C" w:rsidRPr="00E6222C">
        <w:rPr>
          <w:sz w:val="24"/>
          <w:szCs w:val="24"/>
        </w:rPr>
        <w:t>поверки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сертификат соответствия ГОСТ </w:t>
      </w:r>
      <w:proofErr w:type="gramStart"/>
      <w:r w:rsidRPr="00E6222C">
        <w:rPr>
          <w:sz w:val="24"/>
          <w:szCs w:val="24"/>
        </w:rPr>
        <w:t>Р</w:t>
      </w:r>
      <w:proofErr w:type="gramEnd"/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сертификат соответствия </w:t>
      </w:r>
      <w:proofErr w:type="gramStart"/>
      <w:r w:rsidRPr="00E6222C">
        <w:rPr>
          <w:sz w:val="24"/>
          <w:szCs w:val="24"/>
        </w:rPr>
        <w:t>ТР</w:t>
      </w:r>
      <w:proofErr w:type="gramEnd"/>
      <w:r w:rsidRPr="00E6222C">
        <w:rPr>
          <w:sz w:val="24"/>
          <w:szCs w:val="24"/>
        </w:rPr>
        <w:t xml:space="preserve"> ТС</w:t>
      </w:r>
      <w:r w:rsidRPr="00E6222C">
        <w:rPr>
          <w:sz w:val="24"/>
          <w:szCs w:val="24"/>
          <w:lang w:val="en-US"/>
        </w:rPr>
        <w:t>;</w:t>
      </w:r>
    </w:p>
    <w:p w:rsid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комплектовочная ведомость.</w:t>
      </w:r>
    </w:p>
    <w:p w:rsidR="00E6222C" w:rsidRPr="00E6222C" w:rsidRDefault="00E6222C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свидетельство о первичной (периодической) поверке.</w:t>
      </w:r>
    </w:p>
    <w:p w:rsidR="00BA1CE6" w:rsidRPr="00E6222C" w:rsidRDefault="00B71442" w:rsidP="00BA1CE6">
      <w:pPr>
        <w:spacing w:line="276" w:lineRule="auto"/>
        <w:rPr>
          <w:sz w:val="24"/>
          <w:szCs w:val="24"/>
        </w:rPr>
      </w:pPr>
      <w:r w:rsidRPr="00E6222C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Гарантийный срок 1</w:t>
      </w:r>
      <w:r w:rsidR="00464CE1">
        <w:rPr>
          <w:sz w:val="24"/>
          <w:szCs w:val="24"/>
        </w:rPr>
        <w:t>8</w:t>
      </w:r>
      <w:r w:rsidRPr="00E6222C">
        <w:rPr>
          <w:sz w:val="24"/>
          <w:szCs w:val="24"/>
        </w:rPr>
        <w:t xml:space="preserve"> месяцев со дня ввода в эксплуатации.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Срок поставки 60 календарных дней с момента заключения договора.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Место поставки: Республика Саха (Якутия), г. Якутск, </w:t>
      </w:r>
      <w:proofErr w:type="spellStart"/>
      <w:r w:rsidRPr="00E6222C">
        <w:rPr>
          <w:sz w:val="24"/>
          <w:szCs w:val="24"/>
        </w:rPr>
        <w:t>Маганский</w:t>
      </w:r>
      <w:proofErr w:type="spellEnd"/>
      <w:r w:rsidRPr="00E6222C">
        <w:rPr>
          <w:sz w:val="24"/>
          <w:szCs w:val="24"/>
        </w:rPr>
        <w:t xml:space="preserve"> тракт 2а, Центральный склад МПЗ ПАО «ЯТЭК».</w:t>
      </w:r>
    </w:p>
    <w:p w:rsidR="001361BD" w:rsidRDefault="001361BD" w:rsidP="00B71442">
      <w:pPr>
        <w:spacing w:line="276" w:lineRule="auto"/>
        <w:ind w:firstLine="0"/>
        <w:rPr>
          <w:sz w:val="24"/>
          <w:szCs w:val="24"/>
        </w:rPr>
      </w:pPr>
    </w:p>
    <w:p w:rsidR="00B71442" w:rsidRDefault="00B71442" w:rsidP="00B71442">
      <w:pPr>
        <w:spacing w:line="276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Составил</w:t>
      </w:r>
      <w:r>
        <w:rPr>
          <w:sz w:val="24"/>
          <w:szCs w:val="24"/>
          <w:lang w:val="en-US"/>
        </w:rPr>
        <w:t xml:space="preserve">: </w:t>
      </w:r>
    </w:p>
    <w:p w:rsid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E86A1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Степанов Н.Н.</w:t>
            </w:r>
          </w:p>
        </w:tc>
      </w:tr>
      <w:tr w:rsidR="00E86A19" w:rsidRPr="00E86A19" w:rsidTr="00E86A1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  <w:lang w:val="en-US"/>
        </w:rPr>
        <w:t>:</w:t>
      </w:r>
    </w:p>
    <w:p w:rsidR="00E86A19" w:rsidRP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43068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ЛХА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Замалиева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E86A19" w:rsidRPr="00E86A19" w:rsidTr="0043068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B21E2B" w:rsidRPr="00E86A19" w:rsidRDefault="00B21E2B" w:rsidP="00044818">
      <w:pPr>
        <w:spacing w:line="276" w:lineRule="auto"/>
        <w:ind w:firstLine="0"/>
        <w:rPr>
          <w:sz w:val="24"/>
          <w:szCs w:val="24"/>
        </w:rPr>
      </w:pPr>
    </w:p>
    <w:sectPr w:rsidR="00B21E2B" w:rsidRPr="00E86A19" w:rsidSect="00E86A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B7" w:rsidRDefault="00515AB7" w:rsidP="000867CF">
      <w:pPr>
        <w:spacing w:line="240" w:lineRule="auto"/>
      </w:pPr>
      <w:r>
        <w:separator/>
      </w:r>
    </w:p>
  </w:endnote>
  <w:endnote w:type="continuationSeparator" w:id="0">
    <w:p w:rsidR="00515AB7" w:rsidRDefault="00515AB7" w:rsidP="00086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B7" w:rsidRDefault="00515AB7" w:rsidP="000867CF">
      <w:pPr>
        <w:spacing w:line="240" w:lineRule="auto"/>
      </w:pPr>
      <w:r>
        <w:separator/>
      </w:r>
    </w:p>
  </w:footnote>
  <w:footnote w:type="continuationSeparator" w:id="0">
    <w:p w:rsidR="00515AB7" w:rsidRDefault="00515AB7" w:rsidP="000867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3D44"/>
    <w:multiLevelType w:val="hybridMultilevel"/>
    <w:tmpl w:val="40D8F8FE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D3C10"/>
    <w:multiLevelType w:val="hybridMultilevel"/>
    <w:tmpl w:val="71649AB4"/>
    <w:lvl w:ilvl="0" w:tplc="9B30EDB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22055ABC"/>
    <w:multiLevelType w:val="hybridMultilevel"/>
    <w:tmpl w:val="32B00CBA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5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6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961599D"/>
    <w:multiLevelType w:val="hybridMultilevel"/>
    <w:tmpl w:val="5A7254E6"/>
    <w:lvl w:ilvl="0" w:tplc="A5F2A88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FD6662"/>
    <w:multiLevelType w:val="hybridMultilevel"/>
    <w:tmpl w:val="2C38B456"/>
    <w:lvl w:ilvl="0" w:tplc="A5F2A88C">
      <w:start w:val="1"/>
      <w:numFmt w:val="bullet"/>
      <w:lvlText w:val="-"/>
      <w:lvlJc w:val="left"/>
      <w:pPr>
        <w:ind w:left="18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F26DB"/>
    <w:multiLevelType w:val="hybridMultilevel"/>
    <w:tmpl w:val="AB5C92BC"/>
    <w:lvl w:ilvl="0" w:tplc="A5F2A8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523E6"/>
    <w:multiLevelType w:val="hybridMultilevel"/>
    <w:tmpl w:val="2A4AC974"/>
    <w:lvl w:ilvl="0" w:tplc="A5F2A88C">
      <w:start w:val="1"/>
      <w:numFmt w:val="bullet"/>
      <w:lvlText w:val="-"/>
      <w:lvlJc w:val="left"/>
      <w:pPr>
        <w:ind w:left="2931" w:hanging="360"/>
      </w:pPr>
      <w:rPr>
        <w:rFonts w:ascii="Symbol" w:hAnsi="Symbol" w:hint="default"/>
      </w:rPr>
    </w:lvl>
    <w:lvl w:ilvl="1" w:tplc="A5F2A88C">
      <w:start w:val="1"/>
      <w:numFmt w:val="bullet"/>
      <w:lvlText w:val="-"/>
      <w:lvlJc w:val="left"/>
      <w:pPr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76842B4"/>
    <w:multiLevelType w:val="hybridMultilevel"/>
    <w:tmpl w:val="45A09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8A3FD3"/>
    <w:multiLevelType w:val="multilevel"/>
    <w:tmpl w:val="F1667C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15"/>
  </w:num>
  <w:num w:numId="5">
    <w:abstractNumId w:val="1"/>
  </w:num>
  <w:num w:numId="6">
    <w:abstractNumId w:val="7"/>
  </w:num>
  <w:num w:numId="7">
    <w:abstractNumId w:val="3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4"/>
  </w:num>
  <w:num w:numId="13">
    <w:abstractNumId w:val="0"/>
  </w:num>
  <w:num w:numId="14">
    <w:abstractNumId w:val="13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07FEE"/>
    <w:rsid w:val="0003489B"/>
    <w:rsid w:val="00044818"/>
    <w:rsid w:val="000867CF"/>
    <w:rsid w:val="000C0B1D"/>
    <w:rsid w:val="000C59D8"/>
    <w:rsid w:val="000D2746"/>
    <w:rsid w:val="00101A3E"/>
    <w:rsid w:val="001361BD"/>
    <w:rsid w:val="00141E31"/>
    <w:rsid w:val="00161C5A"/>
    <w:rsid w:val="00190E3A"/>
    <w:rsid w:val="001E0149"/>
    <w:rsid w:val="00206490"/>
    <w:rsid w:val="00232C63"/>
    <w:rsid w:val="002478C5"/>
    <w:rsid w:val="00291BDC"/>
    <w:rsid w:val="002C6F7F"/>
    <w:rsid w:val="002E070D"/>
    <w:rsid w:val="002F6F91"/>
    <w:rsid w:val="00307C11"/>
    <w:rsid w:val="00321D88"/>
    <w:rsid w:val="003327E5"/>
    <w:rsid w:val="003635EC"/>
    <w:rsid w:val="00390270"/>
    <w:rsid w:val="003914E5"/>
    <w:rsid w:val="003A4702"/>
    <w:rsid w:val="003B0C85"/>
    <w:rsid w:val="003B4C4F"/>
    <w:rsid w:val="003C774B"/>
    <w:rsid w:val="003D12F8"/>
    <w:rsid w:val="003D3618"/>
    <w:rsid w:val="003D7981"/>
    <w:rsid w:val="003F14CB"/>
    <w:rsid w:val="004065F9"/>
    <w:rsid w:val="004256E8"/>
    <w:rsid w:val="00430689"/>
    <w:rsid w:val="00447C19"/>
    <w:rsid w:val="004546EC"/>
    <w:rsid w:val="00464CE1"/>
    <w:rsid w:val="004658D6"/>
    <w:rsid w:val="00480FB7"/>
    <w:rsid w:val="00497138"/>
    <w:rsid w:val="004B01FF"/>
    <w:rsid w:val="004B6139"/>
    <w:rsid w:val="004C0705"/>
    <w:rsid w:val="004C51C2"/>
    <w:rsid w:val="004D4C7C"/>
    <w:rsid w:val="004F7571"/>
    <w:rsid w:val="0050470C"/>
    <w:rsid w:val="00506461"/>
    <w:rsid w:val="00515AB7"/>
    <w:rsid w:val="00515FAF"/>
    <w:rsid w:val="00521F03"/>
    <w:rsid w:val="00522535"/>
    <w:rsid w:val="005614FE"/>
    <w:rsid w:val="0057037B"/>
    <w:rsid w:val="00583FAC"/>
    <w:rsid w:val="005F75B8"/>
    <w:rsid w:val="0061093A"/>
    <w:rsid w:val="006163C6"/>
    <w:rsid w:val="00646C36"/>
    <w:rsid w:val="0065534F"/>
    <w:rsid w:val="00657FD0"/>
    <w:rsid w:val="0067244A"/>
    <w:rsid w:val="00693950"/>
    <w:rsid w:val="006D48F8"/>
    <w:rsid w:val="0073277D"/>
    <w:rsid w:val="007A163E"/>
    <w:rsid w:val="007A1E8C"/>
    <w:rsid w:val="007B08C1"/>
    <w:rsid w:val="007C480C"/>
    <w:rsid w:val="007C7805"/>
    <w:rsid w:val="007D410A"/>
    <w:rsid w:val="007E0B19"/>
    <w:rsid w:val="007E23BE"/>
    <w:rsid w:val="007E2B6D"/>
    <w:rsid w:val="0080585D"/>
    <w:rsid w:val="0082121D"/>
    <w:rsid w:val="008338EE"/>
    <w:rsid w:val="00851FD6"/>
    <w:rsid w:val="00894DE0"/>
    <w:rsid w:val="00896C0F"/>
    <w:rsid w:val="008E0BF3"/>
    <w:rsid w:val="008E6E58"/>
    <w:rsid w:val="008F4504"/>
    <w:rsid w:val="009018B4"/>
    <w:rsid w:val="009167C7"/>
    <w:rsid w:val="0092594C"/>
    <w:rsid w:val="00932645"/>
    <w:rsid w:val="009514B0"/>
    <w:rsid w:val="00957ED3"/>
    <w:rsid w:val="00984380"/>
    <w:rsid w:val="009A0E9C"/>
    <w:rsid w:val="009D7506"/>
    <w:rsid w:val="009E6E91"/>
    <w:rsid w:val="00A476CE"/>
    <w:rsid w:val="00A55364"/>
    <w:rsid w:val="00A72E79"/>
    <w:rsid w:val="00A87210"/>
    <w:rsid w:val="00A92FFF"/>
    <w:rsid w:val="00AA1316"/>
    <w:rsid w:val="00AD6CE1"/>
    <w:rsid w:val="00B21E2B"/>
    <w:rsid w:val="00B31696"/>
    <w:rsid w:val="00B33925"/>
    <w:rsid w:val="00B37FC3"/>
    <w:rsid w:val="00B42324"/>
    <w:rsid w:val="00B43140"/>
    <w:rsid w:val="00B543DD"/>
    <w:rsid w:val="00B5691B"/>
    <w:rsid w:val="00B64CDF"/>
    <w:rsid w:val="00B71442"/>
    <w:rsid w:val="00B80AFA"/>
    <w:rsid w:val="00BA05F5"/>
    <w:rsid w:val="00BA1CE6"/>
    <w:rsid w:val="00BC45FF"/>
    <w:rsid w:val="00BF1364"/>
    <w:rsid w:val="00C1453A"/>
    <w:rsid w:val="00C45868"/>
    <w:rsid w:val="00C60C2E"/>
    <w:rsid w:val="00C63DB5"/>
    <w:rsid w:val="00C726C7"/>
    <w:rsid w:val="00C80BA8"/>
    <w:rsid w:val="00C858DE"/>
    <w:rsid w:val="00CE3004"/>
    <w:rsid w:val="00CF45DE"/>
    <w:rsid w:val="00D0133A"/>
    <w:rsid w:val="00D06825"/>
    <w:rsid w:val="00D07D8D"/>
    <w:rsid w:val="00D25E14"/>
    <w:rsid w:val="00D40D54"/>
    <w:rsid w:val="00D47369"/>
    <w:rsid w:val="00D50D69"/>
    <w:rsid w:val="00D75274"/>
    <w:rsid w:val="00D83851"/>
    <w:rsid w:val="00DC4E19"/>
    <w:rsid w:val="00E31AAB"/>
    <w:rsid w:val="00E3295C"/>
    <w:rsid w:val="00E5756C"/>
    <w:rsid w:val="00E6222C"/>
    <w:rsid w:val="00E86A19"/>
    <w:rsid w:val="00E9015D"/>
    <w:rsid w:val="00E96CA4"/>
    <w:rsid w:val="00EC7E04"/>
    <w:rsid w:val="00EF2EC2"/>
    <w:rsid w:val="00F02929"/>
    <w:rsid w:val="00F21D03"/>
    <w:rsid w:val="00F5137F"/>
    <w:rsid w:val="00FC797B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67C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67C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67C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67C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1</Pages>
  <Words>4246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Стручков Николай Семенович</dc:creator>
  <cp:keywords/>
  <dc:description/>
  <cp:lastModifiedBy>Степанов Николай Николаевич</cp:lastModifiedBy>
  <cp:revision>31</cp:revision>
  <cp:lastPrinted>2019-10-03T07:29:00Z</cp:lastPrinted>
  <dcterms:created xsi:type="dcterms:W3CDTF">2019-10-02T07:55:00Z</dcterms:created>
  <dcterms:modified xsi:type="dcterms:W3CDTF">2020-06-11T00:05:00Z</dcterms:modified>
</cp:coreProperties>
</file>